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10" w:rsidRDefault="00466F4A" w:rsidP="00466F4A">
      <w:pPr>
        <w:jc w:val="center"/>
        <w:rPr>
          <w:rFonts w:ascii="Snap ITC" w:hAnsi="Snap ITC"/>
          <w:sz w:val="28"/>
          <w:szCs w:val="24"/>
        </w:rPr>
      </w:pPr>
      <w:r>
        <w:rPr>
          <w:rFonts w:ascii="Snap ITC" w:hAnsi="Snap ITC"/>
          <w:sz w:val="28"/>
          <w:szCs w:val="24"/>
        </w:rPr>
        <w:t>Learning about Identity</w:t>
      </w:r>
    </w:p>
    <w:p w:rsidR="00A11546" w:rsidRDefault="00A11546" w:rsidP="00A11546">
      <w:pPr>
        <w:jc w:val="right"/>
        <w:rPr>
          <w:rFonts w:ascii="Snap ITC" w:hAnsi="Snap ITC"/>
          <w:sz w:val="28"/>
          <w:szCs w:val="24"/>
        </w:rPr>
      </w:pPr>
      <w:r w:rsidRPr="00A11546">
        <w:rPr>
          <w:rFonts w:ascii="Snap ITC" w:hAnsi="Snap ITC"/>
        </w:rPr>
        <w:t>Name</w:t>
      </w:r>
      <w:r>
        <w:rPr>
          <w:rFonts w:ascii="Snap ITC" w:hAnsi="Snap ITC"/>
          <w:sz w:val="28"/>
          <w:szCs w:val="24"/>
        </w:rPr>
        <w:t>__________________</w:t>
      </w:r>
    </w:p>
    <w:p w:rsidR="00466F4A" w:rsidRDefault="00D5199B" w:rsidP="00466F4A">
      <w:pPr>
        <w:pStyle w:val="ListParagraph"/>
        <w:numPr>
          <w:ilvl w:val="0"/>
          <w:numId w:val="2"/>
        </w:numPr>
        <w:rPr>
          <w:rFonts w:ascii="Candara" w:hAnsi="Candara"/>
          <w:sz w:val="28"/>
          <w:szCs w:val="24"/>
        </w:rPr>
      </w:pPr>
      <w:r w:rsidRPr="00D5199B">
        <w:rPr>
          <w:rFonts w:ascii="Snap ITC" w:hAnsi="Snap ITC"/>
          <w:noProof/>
          <w:sz w:val="28"/>
          <w:szCs w:val="24"/>
        </w:rPr>
        <w:pict>
          <v:rect id="_x0000_s1026" style="position:absolute;left:0;text-align:left;margin-left:298.5pt;margin-top:16.55pt;width:26.25pt;height:18.75pt;z-index:251658240"/>
        </w:pict>
      </w:r>
      <w:r w:rsidR="001B4E5A">
        <w:rPr>
          <w:rFonts w:ascii="Candara" w:hAnsi="Candara"/>
          <w:sz w:val="28"/>
          <w:szCs w:val="24"/>
        </w:rPr>
        <w:t>I have a brother or a sister.</w:t>
      </w:r>
      <w:r w:rsidR="00466F4A">
        <w:rPr>
          <w:rFonts w:ascii="Candara" w:hAnsi="Candara"/>
          <w:sz w:val="28"/>
          <w:szCs w:val="24"/>
        </w:rPr>
        <w:t xml:space="preserve"> </w:t>
      </w:r>
      <w:r w:rsidR="005817EF">
        <w:rPr>
          <w:rFonts w:ascii="Candara" w:hAnsi="Candara"/>
          <w:noProof/>
          <w:sz w:val="28"/>
          <w:szCs w:val="24"/>
        </w:rPr>
        <w:drawing>
          <wp:inline distT="0" distB="0" distL="0" distR="0">
            <wp:extent cx="790190" cy="409575"/>
            <wp:effectExtent l="19050" t="0" r="0" b="0"/>
            <wp:docPr id="4" name="Picture 4" descr="C:\Documents and Settings\Owner\Local Settings\Temporary Internet Files\Content.IE5\FRVRQ8OF\MC9000894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wner\Local Settings\Temporary Internet Files\Content.IE5\FRVRQ8OF\MC900089470[1].wmf"/>
                    <pic:cNvPicPr>
                      <a:picLocks noChangeAspect="1" noChangeArrowheads="1"/>
                    </pic:cNvPicPr>
                  </pic:nvPicPr>
                  <pic:blipFill>
                    <a:blip r:embed="rId5"/>
                    <a:srcRect/>
                    <a:stretch>
                      <a:fillRect/>
                    </a:stretch>
                  </pic:blipFill>
                  <pic:spPr bwMode="auto">
                    <a:xfrm>
                      <a:off x="0" y="0"/>
                      <a:ext cx="790190" cy="409575"/>
                    </a:xfrm>
                    <a:prstGeom prst="rect">
                      <a:avLst/>
                    </a:prstGeom>
                    <a:noFill/>
                    <a:ln w="9525">
                      <a:noFill/>
                      <a:miter lim="800000"/>
                      <a:headEnd/>
                      <a:tailEnd/>
                    </a:ln>
                  </pic:spPr>
                </pic:pic>
              </a:graphicData>
            </a:graphic>
          </wp:inline>
        </w:drawing>
      </w:r>
      <w:r w:rsidR="00EE2E1D">
        <w:rPr>
          <w:rFonts w:ascii="Candara" w:hAnsi="Candara"/>
          <w:sz w:val="28"/>
          <w:szCs w:val="24"/>
        </w:rPr>
        <w:t xml:space="preserve">                 </w:t>
      </w:r>
    </w:p>
    <w:p w:rsidR="005817EF"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27" style="position:absolute;left:0;text-align:left;margin-left:250.5pt;margin-top:17.75pt;width:26.25pt;height:18.75pt;z-index:251659264"/>
        </w:pict>
      </w:r>
      <w:r w:rsidR="005817EF">
        <w:rPr>
          <w:rFonts w:ascii="Candara" w:hAnsi="Candara"/>
          <w:sz w:val="28"/>
          <w:szCs w:val="24"/>
        </w:rPr>
        <w:t>I know another language</w:t>
      </w:r>
      <w:r w:rsidR="00931354">
        <w:rPr>
          <w:rFonts w:ascii="Candara" w:hAnsi="Candara"/>
          <w:sz w:val="28"/>
          <w:szCs w:val="24"/>
        </w:rPr>
        <w:t>.</w:t>
      </w:r>
      <w:r w:rsidR="005817EF">
        <w:rPr>
          <w:rFonts w:ascii="Candara" w:hAnsi="Candara"/>
          <w:sz w:val="28"/>
          <w:szCs w:val="24"/>
        </w:rPr>
        <w:t xml:space="preserve"> </w:t>
      </w:r>
      <w:r w:rsidR="005817EF">
        <w:rPr>
          <w:rFonts w:ascii="Candara" w:hAnsi="Candara"/>
          <w:noProof/>
          <w:sz w:val="28"/>
          <w:szCs w:val="24"/>
        </w:rPr>
        <w:drawing>
          <wp:inline distT="0" distB="0" distL="0" distR="0">
            <wp:extent cx="428625" cy="503634"/>
            <wp:effectExtent l="0" t="0" r="9525" b="0"/>
            <wp:docPr id="5" name="Picture 5" descr="C:\Documents and Settings\Owner\Local Settings\Temporary Internet Files\Content.IE5\GC27YJZB\MC90033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wner\Local Settings\Temporary Internet Files\Content.IE5\GC27YJZB\MC900338530[1].wmf"/>
                    <pic:cNvPicPr>
                      <a:picLocks noChangeAspect="1" noChangeArrowheads="1"/>
                    </pic:cNvPicPr>
                  </pic:nvPicPr>
                  <pic:blipFill>
                    <a:blip r:embed="rId6"/>
                    <a:srcRect/>
                    <a:stretch>
                      <a:fillRect/>
                    </a:stretch>
                  </pic:blipFill>
                  <pic:spPr bwMode="auto">
                    <a:xfrm>
                      <a:off x="0" y="0"/>
                      <a:ext cx="428625" cy="503634"/>
                    </a:xfrm>
                    <a:prstGeom prst="rect">
                      <a:avLst/>
                    </a:prstGeom>
                    <a:noFill/>
                    <a:ln w="9525">
                      <a:noFill/>
                      <a:miter lim="800000"/>
                      <a:headEnd/>
                      <a:tailEnd/>
                    </a:ln>
                  </pic:spPr>
                </pic:pic>
              </a:graphicData>
            </a:graphic>
          </wp:inline>
        </w:drawing>
      </w:r>
      <w:r w:rsidR="00EE2E1D">
        <w:rPr>
          <w:rFonts w:ascii="Candara" w:hAnsi="Candara"/>
          <w:sz w:val="28"/>
          <w:szCs w:val="24"/>
        </w:rPr>
        <w:t xml:space="preserve">            </w:t>
      </w:r>
    </w:p>
    <w:p w:rsidR="005817EF"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28" style="position:absolute;left:0;text-align:left;margin-left:282.75pt;margin-top:13.75pt;width:26.25pt;height:18.75pt;z-index:251660288"/>
        </w:pict>
      </w:r>
      <w:r w:rsidR="005817EF">
        <w:rPr>
          <w:rFonts w:ascii="Candara" w:hAnsi="Candara"/>
          <w:sz w:val="28"/>
          <w:szCs w:val="24"/>
        </w:rPr>
        <w:t>I belong to a religious group.</w:t>
      </w:r>
      <w:r w:rsidR="005817EF">
        <w:rPr>
          <w:rFonts w:ascii="Candara" w:hAnsi="Candara"/>
          <w:noProof/>
          <w:sz w:val="28"/>
          <w:szCs w:val="24"/>
        </w:rPr>
        <w:drawing>
          <wp:inline distT="0" distB="0" distL="0" distR="0">
            <wp:extent cx="529628" cy="428625"/>
            <wp:effectExtent l="19050" t="0" r="3772" b="0"/>
            <wp:docPr id="7" name="Picture 7" descr="C:\Documents and Settings\Owner\Local Settings\Temporary Internet Files\Content.IE5\UZMDCDGX\MP900439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Owner\Local Settings\Temporary Internet Files\Content.IE5\UZMDCDGX\MP900439246[1].jpg"/>
                    <pic:cNvPicPr>
                      <a:picLocks noChangeAspect="1" noChangeArrowheads="1"/>
                    </pic:cNvPicPr>
                  </pic:nvPicPr>
                  <pic:blipFill>
                    <a:blip r:embed="rId7" cstate="print"/>
                    <a:srcRect/>
                    <a:stretch>
                      <a:fillRect/>
                    </a:stretch>
                  </pic:blipFill>
                  <pic:spPr bwMode="auto">
                    <a:xfrm>
                      <a:off x="0" y="0"/>
                      <a:ext cx="535782" cy="433605"/>
                    </a:xfrm>
                    <a:prstGeom prst="rect">
                      <a:avLst/>
                    </a:prstGeom>
                    <a:noFill/>
                    <a:ln w="9525">
                      <a:noFill/>
                      <a:miter lim="800000"/>
                      <a:headEnd/>
                      <a:tailEnd/>
                    </a:ln>
                  </pic:spPr>
                </pic:pic>
              </a:graphicData>
            </a:graphic>
          </wp:inline>
        </w:drawing>
      </w:r>
    </w:p>
    <w:p w:rsidR="005817EF"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29" style="position:absolute;left:0;text-align:left;margin-left:213pt;margin-top:22.45pt;width:26.25pt;height:18.75pt;z-index:251661312"/>
        </w:pict>
      </w:r>
      <w:r w:rsidR="005817EF">
        <w:rPr>
          <w:rFonts w:ascii="Candara" w:hAnsi="Candara"/>
          <w:sz w:val="28"/>
          <w:szCs w:val="24"/>
        </w:rPr>
        <w:t xml:space="preserve">I go to school.   </w:t>
      </w:r>
      <w:r w:rsidR="005817EF">
        <w:rPr>
          <w:rFonts w:ascii="Candara" w:hAnsi="Candara"/>
          <w:noProof/>
          <w:sz w:val="28"/>
          <w:szCs w:val="24"/>
        </w:rPr>
        <w:drawing>
          <wp:inline distT="0" distB="0" distL="0" distR="0">
            <wp:extent cx="714375" cy="558678"/>
            <wp:effectExtent l="19050" t="0" r="9525" b="0"/>
            <wp:docPr id="8" name="Picture 8" descr="C:\Documents and Settings\Owner\Local Settings\Temporary Internet Files\Content.IE5\8E0IYNNX\MP900439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wner\Local Settings\Temporary Internet Files\Content.IE5\8E0IYNNX\MP900439398[1].jpg"/>
                    <pic:cNvPicPr>
                      <a:picLocks noChangeAspect="1" noChangeArrowheads="1"/>
                    </pic:cNvPicPr>
                  </pic:nvPicPr>
                  <pic:blipFill>
                    <a:blip r:embed="rId8" cstate="print"/>
                    <a:srcRect/>
                    <a:stretch>
                      <a:fillRect/>
                    </a:stretch>
                  </pic:blipFill>
                  <pic:spPr bwMode="auto">
                    <a:xfrm>
                      <a:off x="0" y="0"/>
                      <a:ext cx="714375" cy="558678"/>
                    </a:xfrm>
                    <a:prstGeom prst="rect">
                      <a:avLst/>
                    </a:prstGeom>
                    <a:noFill/>
                    <a:ln w="9525">
                      <a:noFill/>
                      <a:miter lim="800000"/>
                      <a:headEnd/>
                      <a:tailEnd/>
                    </a:ln>
                  </pic:spPr>
                </pic:pic>
              </a:graphicData>
            </a:graphic>
          </wp:inline>
        </w:drawing>
      </w:r>
      <w:r w:rsidR="005817EF">
        <w:rPr>
          <w:rFonts w:ascii="Candara" w:hAnsi="Candara"/>
          <w:sz w:val="28"/>
          <w:szCs w:val="24"/>
        </w:rPr>
        <w:t xml:space="preserve">  </w:t>
      </w:r>
    </w:p>
    <w:p w:rsidR="005817EF"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30" style="position:absolute;left:0;text-align:left;margin-left:251.25pt;margin-top:4.35pt;width:26.25pt;height:18.75pt;z-index:251662336"/>
        </w:pict>
      </w:r>
      <w:r w:rsidR="001B4E5A">
        <w:rPr>
          <w:rFonts w:ascii="Candara" w:hAnsi="Candara"/>
          <w:sz w:val="28"/>
          <w:szCs w:val="24"/>
        </w:rPr>
        <w:t>I can si</w:t>
      </w:r>
      <w:r w:rsidR="005817EF">
        <w:rPr>
          <w:rFonts w:ascii="Candara" w:hAnsi="Candara"/>
          <w:sz w:val="28"/>
          <w:szCs w:val="24"/>
        </w:rPr>
        <w:t>n</w:t>
      </w:r>
      <w:r w:rsidR="001B4E5A">
        <w:rPr>
          <w:rFonts w:ascii="Candara" w:hAnsi="Candara"/>
          <w:sz w:val="28"/>
          <w:szCs w:val="24"/>
        </w:rPr>
        <w:t>g</w:t>
      </w:r>
      <w:r w:rsidR="005817EF">
        <w:rPr>
          <w:rFonts w:ascii="Candara" w:hAnsi="Candara"/>
          <w:sz w:val="28"/>
          <w:szCs w:val="24"/>
        </w:rPr>
        <w:t xml:space="preserve"> “O Canada.” </w:t>
      </w:r>
      <w:r w:rsidR="005817EF">
        <w:rPr>
          <w:rFonts w:ascii="Candara" w:hAnsi="Candara"/>
          <w:noProof/>
          <w:sz w:val="28"/>
          <w:szCs w:val="24"/>
        </w:rPr>
        <w:drawing>
          <wp:inline distT="0" distB="0" distL="0" distR="0">
            <wp:extent cx="600075" cy="303652"/>
            <wp:effectExtent l="19050" t="0" r="9525" b="0"/>
            <wp:docPr id="9" name="Picture 9" descr="C:\Documents and Settings\Owner\Local Settings\Temporary Internet Files\Content.IE5\RLK9RW1G\MC900025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wner\Local Settings\Temporary Internet Files\Content.IE5\RLK9RW1G\MC900025713[1].wmf"/>
                    <pic:cNvPicPr>
                      <a:picLocks noChangeAspect="1" noChangeArrowheads="1"/>
                    </pic:cNvPicPr>
                  </pic:nvPicPr>
                  <pic:blipFill>
                    <a:blip r:embed="rId9"/>
                    <a:srcRect/>
                    <a:stretch>
                      <a:fillRect/>
                    </a:stretch>
                  </pic:blipFill>
                  <pic:spPr bwMode="auto">
                    <a:xfrm>
                      <a:off x="0" y="0"/>
                      <a:ext cx="600075" cy="303652"/>
                    </a:xfrm>
                    <a:prstGeom prst="rect">
                      <a:avLst/>
                    </a:prstGeom>
                    <a:noFill/>
                    <a:ln w="9525">
                      <a:noFill/>
                      <a:miter lim="800000"/>
                      <a:headEnd/>
                      <a:tailEnd/>
                    </a:ln>
                  </pic:spPr>
                </pic:pic>
              </a:graphicData>
            </a:graphic>
          </wp:inline>
        </w:drawing>
      </w:r>
      <w:r w:rsidR="005817EF">
        <w:rPr>
          <w:rFonts w:ascii="Candara" w:hAnsi="Candara"/>
          <w:sz w:val="28"/>
          <w:szCs w:val="24"/>
        </w:rPr>
        <w:t xml:space="preserve">  </w:t>
      </w:r>
    </w:p>
    <w:p w:rsidR="005817EF"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31" style="position:absolute;left:0;text-align:left;margin-left:277.5pt;margin-top:4.9pt;width:26.25pt;height:18.75pt;z-index:251663360"/>
        </w:pict>
      </w:r>
      <w:r w:rsidR="00FD274B">
        <w:rPr>
          <w:rFonts w:ascii="Candara" w:hAnsi="Candara"/>
          <w:sz w:val="28"/>
          <w:szCs w:val="24"/>
        </w:rPr>
        <w:t xml:space="preserve">I take swimming lessons.  </w:t>
      </w:r>
      <w:r w:rsidR="00FD274B">
        <w:rPr>
          <w:rFonts w:ascii="Candara" w:hAnsi="Candara"/>
          <w:noProof/>
          <w:sz w:val="28"/>
          <w:szCs w:val="24"/>
        </w:rPr>
        <w:drawing>
          <wp:inline distT="0" distB="0" distL="0" distR="0">
            <wp:extent cx="732435" cy="295275"/>
            <wp:effectExtent l="19050" t="0" r="0" b="0"/>
            <wp:docPr id="10" name="Picture 10" descr="C:\Documents and Settings\Owner\Local Settings\Temporary Internet Files\Content.IE5\AA22T75P\MC9003328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Owner\Local Settings\Temporary Internet Files\Content.IE5\AA22T75P\MC900332876[1].wmf"/>
                    <pic:cNvPicPr>
                      <a:picLocks noChangeAspect="1" noChangeArrowheads="1"/>
                    </pic:cNvPicPr>
                  </pic:nvPicPr>
                  <pic:blipFill>
                    <a:blip r:embed="rId10"/>
                    <a:srcRect/>
                    <a:stretch>
                      <a:fillRect/>
                    </a:stretch>
                  </pic:blipFill>
                  <pic:spPr bwMode="auto">
                    <a:xfrm>
                      <a:off x="0" y="0"/>
                      <a:ext cx="732435" cy="295275"/>
                    </a:xfrm>
                    <a:prstGeom prst="rect">
                      <a:avLst/>
                    </a:prstGeom>
                    <a:noFill/>
                    <a:ln w="9525">
                      <a:noFill/>
                      <a:miter lim="800000"/>
                      <a:headEnd/>
                      <a:tailEnd/>
                    </a:ln>
                  </pic:spPr>
                </pic:pic>
              </a:graphicData>
            </a:graphic>
          </wp:inline>
        </w:drawing>
      </w:r>
    </w:p>
    <w:p w:rsidR="00FD274B"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32" style="position:absolute;left:0;text-align:left;margin-left:342pt;margin-top:17.3pt;width:26.25pt;height:18.75pt;z-index:251664384"/>
        </w:pict>
      </w:r>
      <w:r w:rsidR="00FD274B">
        <w:rPr>
          <w:rFonts w:ascii="Candara" w:hAnsi="Candara"/>
          <w:sz w:val="28"/>
          <w:szCs w:val="24"/>
        </w:rPr>
        <w:t xml:space="preserve">I visit my Grandma or Grandpa often.  </w:t>
      </w:r>
      <w:r w:rsidR="00FD274B">
        <w:rPr>
          <w:rFonts w:ascii="Candara" w:hAnsi="Candara"/>
          <w:noProof/>
          <w:sz w:val="28"/>
          <w:szCs w:val="24"/>
        </w:rPr>
        <w:drawing>
          <wp:inline distT="0" distB="0" distL="0" distR="0">
            <wp:extent cx="671513" cy="447675"/>
            <wp:effectExtent l="19050" t="0" r="0" b="0"/>
            <wp:docPr id="11" name="Picture 11" descr="C:\Documents and Settings\Owner\Local Settings\Temporary Internet Files\Content.IE5\4M4IBWNN\MP900448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Owner\Local Settings\Temporary Internet Files\Content.IE5\4M4IBWNN\MP900448492[1].jpg"/>
                    <pic:cNvPicPr>
                      <a:picLocks noChangeAspect="1" noChangeArrowheads="1"/>
                    </pic:cNvPicPr>
                  </pic:nvPicPr>
                  <pic:blipFill>
                    <a:blip r:embed="rId11" cstate="print"/>
                    <a:srcRect/>
                    <a:stretch>
                      <a:fillRect/>
                    </a:stretch>
                  </pic:blipFill>
                  <pic:spPr bwMode="auto">
                    <a:xfrm>
                      <a:off x="0" y="0"/>
                      <a:ext cx="671513" cy="447675"/>
                    </a:xfrm>
                    <a:prstGeom prst="rect">
                      <a:avLst/>
                    </a:prstGeom>
                    <a:noFill/>
                    <a:ln w="9525">
                      <a:noFill/>
                      <a:miter lim="800000"/>
                      <a:headEnd/>
                      <a:tailEnd/>
                    </a:ln>
                  </pic:spPr>
                </pic:pic>
              </a:graphicData>
            </a:graphic>
          </wp:inline>
        </w:drawing>
      </w:r>
    </w:p>
    <w:p w:rsidR="00FD274B"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33" style="position:absolute;left:0;text-align:left;margin-left:395.25pt;margin-top:14pt;width:26.25pt;height:18.75pt;z-index:251665408"/>
        </w:pict>
      </w:r>
      <w:r w:rsidR="00FD274B">
        <w:rPr>
          <w:rFonts w:ascii="Candara" w:hAnsi="Candara"/>
          <w:sz w:val="28"/>
          <w:szCs w:val="24"/>
        </w:rPr>
        <w:t xml:space="preserve">I know the name of 2 or more of my neighbors. </w:t>
      </w:r>
      <w:r w:rsidR="00FD274B">
        <w:rPr>
          <w:rFonts w:ascii="Candara" w:hAnsi="Candara"/>
          <w:noProof/>
          <w:sz w:val="28"/>
          <w:szCs w:val="24"/>
        </w:rPr>
        <w:drawing>
          <wp:inline distT="0" distB="0" distL="0" distR="0">
            <wp:extent cx="647142" cy="504825"/>
            <wp:effectExtent l="19050" t="0" r="558" b="0"/>
            <wp:docPr id="14" name="Picture 14" descr="C:\Documents and Settings\Owner\Local Settings\Temporary Internet Files\Content.IE5\1NW5B2DQ\MC9002868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Owner\Local Settings\Temporary Internet Files\Content.IE5\1NW5B2DQ\MC900286890[1].wmf"/>
                    <pic:cNvPicPr>
                      <a:picLocks noChangeAspect="1" noChangeArrowheads="1"/>
                    </pic:cNvPicPr>
                  </pic:nvPicPr>
                  <pic:blipFill>
                    <a:blip r:embed="rId12"/>
                    <a:srcRect/>
                    <a:stretch>
                      <a:fillRect/>
                    </a:stretch>
                  </pic:blipFill>
                  <pic:spPr bwMode="auto">
                    <a:xfrm>
                      <a:off x="0" y="0"/>
                      <a:ext cx="647700" cy="505260"/>
                    </a:xfrm>
                    <a:prstGeom prst="rect">
                      <a:avLst/>
                    </a:prstGeom>
                    <a:noFill/>
                    <a:ln w="9525">
                      <a:noFill/>
                      <a:miter lim="800000"/>
                      <a:headEnd/>
                      <a:tailEnd/>
                    </a:ln>
                  </pic:spPr>
                </pic:pic>
              </a:graphicData>
            </a:graphic>
          </wp:inline>
        </w:drawing>
      </w:r>
    </w:p>
    <w:p w:rsidR="00D22E28"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34" style="position:absolute;left:0;text-align:left;margin-left:330pt;margin-top:22.65pt;width:26.25pt;height:18.75pt;z-index:251666432"/>
        </w:pict>
      </w:r>
      <w:r w:rsidR="00D22E28">
        <w:rPr>
          <w:rFonts w:ascii="Candara" w:hAnsi="Candara"/>
          <w:sz w:val="28"/>
          <w:szCs w:val="24"/>
        </w:rPr>
        <w:t>I have stayed the night in the hospital.</w:t>
      </w:r>
      <w:r w:rsidR="00D22E28">
        <w:rPr>
          <w:rFonts w:ascii="Candara" w:hAnsi="Candara"/>
          <w:noProof/>
          <w:sz w:val="28"/>
          <w:szCs w:val="24"/>
        </w:rPr>
        <w:drawing>
          <wp:inline distT="0" distB="0" distL="0" distR="0">
            <wp:extent cx="518592" cy="569260"/>
            <wp:effectExtent l="19050" t="0" r="0" b="0"/>
            <wp:docPr id="15" name="Picture 15" descr="C:\Documents and Settings\Owner\Local Settings\Temporary Internet Files\Content.IE5\Q2U61XYO\MC9003590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Owner\Local Settings\Temporary Internet Files\Content.IE5\Q2U61XYO\MC900359059[1].wmf"/>
                    <pic:cNvPicPr>
                      <a:picLocks noChangeAspect="1" noChangeArrowheads="1"/>
                    </pic:cNvPicPr>
                  </pic:nvPicPr>
                  <pic:blipFill>
                    <a:blip r:embed="rId13"/>
                    <a:srcRect/>
                    <a:stretch>
                      <a:fillRect/>
                    </a:stretch>
                  </pic:blipFill>
                  <pic:spPr bwMode="auto">
                    <a:xfrm>
                      <a:off x="0" y="0"/>
                      <a:ext cx="518413" cy="569063"/>
                    </a:xfrm>
                    <a:prstGeom prst="rect">
                      <a:avLst/>
                    </a:prstGeom>
                    <a:noFill/>
                    <a:ln w="9525">
                      <a:noFill/>
                      <a:miter lim="800000"/>
                      <a:headEnd/>
                      <a:tailEnd/>
                    </a:ln>
                  </pic:spPr>
                </pic:pic>
              </a:graphicData>
            </a:graphic>
          </wp:inline>
        </w:drawing>
      </w:r>
    </w:p>
    <w:p w:rsidR="00EE2E1D" w:rsidRDefault="00EE2E1D" w:rsidP="00466F4A">
      <w:pPr>
        <w:pStyle w:val="ListParagraph"/>
        <w:numPr>
          <w:ilvl w:val="0"/>
          <w:numId w:val="2"/>
        </w:numPr>
        <w:rPr>
          <w:rFonts w:ascii="Candara" w:hAnsi="Candara"/>
          <w:sz w:val="28"/>
          <w:szCs w:val="24"/>
        </w:rPr>
      </w:pPr>
      <w:r>
        <w:rPr>
          <w:rFonts w:ascii="Candara" w:hAnsi="Candara"/>
          <w:noProof/>
          <w:sz w:val="28"/>
          <w:szCs w:val="24"/>
        </w:rPr>
        <w:pict>
          <v:rect id="_x0000_s1038" style="position:absolute;left:0;text-align:left;margin-left:256.5pt;margin-top:22.6pt;width:26.25pt;height:18.75pt;z-index:251670528"/>
        </w:pict>
      </w:r>
      <w:r>
        <w:rPr>
          <w:rFonts w:ascii="Candara" w:hAnsi="Candara"/>
          <w:sz w:val="28"/>
          <w:szCs w:val="24"/>
        </w:rPr>
        <w:t>I play on a sports team.</w:t>
      </w:r>
      <w:r w:rsidRPr="00EE2E1D">
        <w:rPr>
          <w:rFonts w:ascii="Arial" w:hAnsi="Arial" w:cs="Arial"/>
        </w:rPr>
        <w:t xml:space="preserve"> </w:t>
      </w:r>
      <w:r>
        <w:rPr>
          <w:rFonts w:ascii="Arial" w:hAnsi="Arial" w:cs="Arial"/>
          <w:noProof/>
          <w:color w:val="0000FF"/>
        </w:rPr>
        <w:drawing>
          <wp:inline distT="0" distB="0" distL="0" distR="0">
            <wp:extent cx="682765" cy="514350"/>
            <wp:effectExtent l="19050" t="0" r="3035" b="0"/>
            <wp:docPr id="2" name="Picture 2" descr="http://t1.gstatic.com/images?q=tbn:ANd9GcTea8LQlZ10LY8XG00iYnlOGGoyBefn-hu-gWA5OzyJKBHJA-cgh5csacVZ">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ea8LQlZ10LY8XG00iYnlOGGoyBefn-hu-gWA5OzyJKBHJA-cgh5csacVZ">
                      <a:hlinkClick r:id="rId14"/>
                    </pic:cNvPr>
                    <pic:cNvPicPr>
                      <a:picLocks noChangeAspect="1" noChangeArrowheads="1"/>
                    </pic:cNvPicPr>
                  </pic:nvPicPr>
                  <pic:blipFill>
                    <a:blip r:embed="rId15"/>
                    <a:srcRect/>
                    <a:stretch>
                      <a:fillRect/>
                    </a:stretch>
                  </pic:blipFill>
                  <pic:spPr bwMode="auto">
                    <a:xfrm>
                      <a:off x="0" y="0"/>
                      <a:ext cx="682765" cy="514350"/>
                    </a:xfrm>
                    <a:prstGeom prst="rect">
                      <a:avLst/>
                    </a:prstGeom>
                    <a:noFill/>
                    <a:ln w="9525">
                      <a:noFill/>
                      <a:miter lim="800000"/>
                      <a:headEnd/>
                      <a:tailEnd/>
                    </a:ln>
                  </pic:spPr>
                </pic:pic>
              </a:graphicData>
            </a:graphic>
          </wp:inline>
        </w:drawing>
      </w:r>
      <w:r>
        <w:rPr>
          <w:rFonts w:ascii="Arial" w:hAnsi="Arial" w:cs="Arial"/>
        </w:rPr>
        <w:t xml:space="preserve">  </w:t>
      </w:r>
    </w:p>
    <w:p w:rsidR="00D22E28" w:rsidRDefault="00EE2E1D" w:rsidP="00466F4A">
      <w:pPr>
        <w:pStyle w:val="ListParagraph"/>
        <w:numPr>
          <w:ilvl w:val="0"/>
          <w:numId w:val="2"/>
        </w:numPr>
        <w:rPr>
          <w:rFonts w:ascii="Candara" w:hAnsi="Candara"/>
          <w:sz w:val="28"/>
          <w:szCs w:val="24"/>
        </w:rPr>
      </w:pPr>
      <w:r>
        <w:rPr>
          <w:rFonts w:ascii="Candara" w:hAnsi="Candara"/>
          <w:noProof/>
          <w:sz w:val="28"/>
          <w:szCs w:val="24"/>
        </w:rPr>
        <w:pict>
          <v:rect id="_x0000_s1039" style="position:absolute;left:0;text-align:left;margin-left:324.75pt;margin-top:21.4pt;width:26.25pt;height:18.75pt;z-index:251671552"/>
        </w:pict>
      </w:r>
      <w:r w:rsidR="00D22E28">
        <w:rPr>
          <w:rFonts w:ascii="Candara" w:hAnsi="Candara"/>
          <w:sz w:val="28"/>
          <w:szCs w:val="24"/>
        </w:rPr>
        <w:t xml:space="preserve">I know a special story about my name. </w:t>
      </w:r>
      <w:r w:rsidR="00D22E28">
        <w:rPr>
          <w:rFonts w:ascii="Candara" w:hAnsi="Candara"/>
          <w:noProof/>
          <w:sz w:val="28"/>
          <w:szCs w:val="24"/>
        </w:rPr>
        <w:drawing>
          <wp:inline distT="0" distB="0" distL="0" distR="0">
            <wp:extent cx="371475" cy="520607"/>
            <wp:effectExtent l="19050" t="0" r="9525" b="0"/>
            <wp:docPr id="16" name="Picture 16"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MEDIA\CAGCAT10\j0302953.jpg"/>
                    <pic:cNvPicPr>
                      <a:picLocks noChangeAspect="1" noChangeArrowheads="1"/>
                    </pic:cNvPicPr>
                  </pic:nvPicPr>
                  <pic:blipFill>
                    <a:blip r:embed="rId16" cstate="print"/>
                    <a:srcRect/>
                    <a:stretch>
                      <a:fillRect/>
                    </a:stretch>
                  </pic:blipFill>
                  <pic:spPr bwMode="auto">
                    <a:xfrm>
                      <a:off x="0" y="0"/>
                      <a:ext cx="371475" cy="520607"/>
                    </a:xfrm>
                    <a:prstGeom prst="rect">
                      <a:avLst/>
                    </a:prstGeom>
                    <a:noFill/>
                    <a:ln w="9525">
                      <a:noFill/>
                      <a:miter lim="800000"/>
                      <a:headEnd/>
                      <a:tailEnd/>
                    </a:ln>
                  </pic:spPr>
                </pic:pic>
              </a:graphicData>
            </a:graphic>
          </wp:inline>
        </w:drawing>
      </w:r>
    </w:p>
    <w:p w:rsidR="00A11546" w:rsidRPr="00931354"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36" style="position:absolute;left:0;text-align:left;margin-left:265.5pt;margin-top:5.25pt;width:26.25pt;height:18.75pt;z-index:251668480"/>
        </w:pict>
      </w:r>
      <w:r w:rsidR="00931354">
        <w:rPr>
          <w:rFonts w:ascii="Candara" w:hAnsi="Candara"/>
          <w:sz w:val="28"/>
          <w:szCs w:val="24"/>
        </w:rPr>
        <w:t>I have clean drinking water.</w:t>
      </w:r>
      <w:r w:rsidR="00931354" w:rsidRPr="00931354">
        <w:rPr>
          <w:rFonts w:ascii="Snap ITC" w:hAnsi="Snap ITC"/>
          <w:noProof/>
          <w:sz w:val="28"/>
          <w:szCs w:val="24"/>
        </w:rPr>
        <w:t xml:space="preserve"> </w:t>
      </w:r>
      <w:r w:rsidR="00931354">
        <w:rPr>
          <w:rFonts w:ascii="Snap ITC" w:hAnsi="Snap ITC"/>
          <w:noProof/>
          <w:sz w:val="28"/>
          <w:szCs w:val="24"/>
        </w:rPr>
        <w:drawing>
          <wp:inline distT="0" distB="0" distL="0" distR="0">
            <wp:extent cx="409575" cy="272717"/>
            <wp:effectExtent l="19050" t="0" r="9525" b="0"/>
            <wp:docPr id="19" name="Picture 18" descr="C:\Documents and Settings\Owner\Local Settings\Temporary Internet Files\Content.IE5\FRVRQ8OF\MP900400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Owner\Local Settings\Temporary Internet Files\Content.IE5\FRVRQ8OF\MP900400015[1].jpg"/>
                    <pic:cNvPicPr>
                      <a:picLocks noChangeAspect="1" noChangeArrowheads="1"/>
                    </pic:cNvPicPr>
                  </pic:nvPicPr>
                  <pic:blipFill>
                    <a:blip r:embed="rId17" cstate="print"/>
                    <a:srcRect/>
                    <a:stretch>
                      <a:fillRect/>
                    </a:stretch>
                  </pic:blipFill>
                  <pic:spPr bwMode="auto">
                    <a:xfrm>
                      <a:off x="0" y="0"/>
                      <a:ext cx="409575" cy="272717"/>
                    </a:xfrm>
                    <a:prstGeom prst="rect">
                      <a:avLst/>
                    </a:prstGeom>
                    <a:noFill/>
                    <a:ln w="9525">
                      <a:noFill/>
                      <a:miter lim="800000"/>
                      <a:headEnd/>
                      <a:tailEnd/>
                    </a:ln>
                  </pic:spPr>
                </pic:pic>
              </a:graphicData>
            </a:graphic>
          </wp:inline>
        </w:drawing>
      </w:r>
      <w:r w:rsidR="00931354">
        <w:rPr>
          <w:rFonts w:ascii="Snap ITC" w:hAnsi="Snap ITC"/>
          <w:noProof/>
          <w:sz w:val="28"/>
          <w:szCs w:val="24"/>
        </w:rPr>
        <w:t xml:space="preserve">  </w:t>
      </w:r>
    </w:p>
    <w:p w:rsidR="00931354" w:rsidRDefault="00D5199B" w:rsidP="00466F4A">
      <w:pPr>
        <w:pStyle w:val="ListParagraph"/>
        <w:numPr>
          <w:ilvl w:val="0"/>
          <w:numId w:val="2"/>
        </w:numPr>
        <w:rPr>
          <w:rFonts w:ascii="Candara" w:hAnsi="Candara"/>
          <w:sz w:val="28"/>
          <w:szCs w:val="24"/>
        </w:rPr>
      </w:pPr>
      <w:r>
        <w:rPr>
          <w:rFonts w:ascii="Candara" w:hAnsi="Candara"/>
          <w:noProof/>
          <w:sz w:val="28"/>
          <w:szCs w:val="24"/>
        </w:rPr>
        <w:pict>
          <v:rect id="_x0000_s1035" style="position:absolute;left:0;text-align:left;margin-left:303.75pt;margin-top:11.2pt;width:26.25pt;height:18.75pt;z-index:251667456"/>
        </w:pict>
      </w:r>
      <w:r w:rsidR="001B4E5A">
        <w:rPr>
          <w:rFonts w:ascii="Candara" w:hAnsi="Candara"/>
          <w:sz w:val="28"/>
          <w:szCs w:val="24"/>
        </w:rPr>
        <w:t xml:space="preserve">I look like someone in my family. </w:t>
      </w:r>
      <w:r w:rsidR="001B4E5A">
        <w:rPr>
          <w:rFonts w:ascii="Candara" w:hAnsi="Candara"/>
          <w:noProof/>
          <w:sz w:val="28"/>
          <w:szCs w:val="24"/>
        </w:rPr>
        <w:drawing>
          <wp:inline distT="0" distB="0" distL="0" distR="0">
            <wp:extent cx="581025" cy="396365"/>
            <wp:effectExtent l="19050" t="0" r="9525" b="0"/>
            <wp:docPr id="20" name="Picture 19" descr="C:\Documents and Settings\Owner\Local Settings\Temporary Internet Files\Content.IE5\IFTSHJ5P\MP9004225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Owner\Local Settings\Temporary Internet Files\Content.IE5\IFTSHJ5P\MP900422577[1].jpg"/>
                    <pic:cNvPicPr>
                      <a:picLocks noChangeAspect="1" noChangeArrowheads="1"/>
                    </pic:cNvPicPr>
                  </pic:nvPicPr>
                  <pic:blipFill>
                    <a:blip r:embed="rId18" cstate="print"/>
                    <a:srcRect/>
                    <a:stretch>
                      <a:fillRect/>
                    </a:stretch>
                  </pic:blipFill>
                  <pic:spPr bwMode="auto">
                    <a:xfrm>
                      <a:off x="0" y="0"/>
                      <a:ext cx="582162" cy="397140"/>
                    </a:xfrm>
                    <a:prstGeom prst="rect">
                      <a:avLst/>
                    </a:prstGeom>
                    <a:noFill/>
                    <a:ln w="9525">
                      <a:noFill/>
                      <a:miter lim="800000"/>
                      <a:headEnd/>
                      <a:tailEnd/>
                    </a:ln>
                  </pic:spPr>
                </pic:pic>
              </a:graphicData>
            </a:graphic>
          </wp:inline>
        </w:drawing>
      </w:r>
    </w:p>
    <w:p w:rsidR="001B4E5A" w:rsidRPr="001B4E5A" w:rsidRDefault="00EE2E1D" w:rsidP="001B4E5A">
      <w:pPr>
        <w:pStyle w:val="ListParagraph"/>
        <w:numPr>
          <w:ilvl w:val="0"/>
          <w:numId w:val="2"/>
        </w:numPr>
        <w:rPr>
          <w:rFonts w:ascii="Candara" w:hAnsi="Candara"/>
          <w:sz w:val="28"/>
          <w:szCs w:val="24"/>
        </w:rPr>
      </w:pPr>
      <w:r>
        <w:rPr>
          <w:rFonts w:ascii="Candara" w:hAnsi="Candara"/>
          <w:noProof/>
          <w:sz w:val="28"/>
          <w:szCs w:val="24"/>
        </w:rPr>
        <w:pict>
          <v:rect id="_x0000_s1040" style="position:absolute;left:0;text-align:left;margin-left:373.5pt;margin-top:10.75pt;width:26.25pt;height:18.75pt;z-index:251672576"/>
        </w:pict>
      </w:r>
      <w:r w:rsidR="001B4E5A">
        <w:rPr>
          <w:rFonts w:ascii="Candara" w:hAnsi="Candara"/>
          <w:sz w:val="28"/>
          <w:szCs w:val="24"/>
        </w:rPr>
        <w:t xml:space="preserve"> I eat big turkey dinners on special occasions.</w:t>
      </w:r>
      <w:r w:rsidR="001B4E5A" w:rsidRPr="001B4E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B4E5A">
        <w:rPr>
          <w:noProof/>
        </w:rPr>
        <w:drawing>
          <wp:inline distT="0" distB="0" distL="0" distR="0">
            <wp:extent cx="601489" cy="352425"/>
            <wp:effectExtent l="19050" t="0" r="8111" b="0"/>
            <wp:docPr id="22" name="Picture 21" descr="C:\Documents and Settings\Owner\Local Settings\Temporary Internet Files\Content.IE5\9V3PAJUN\MC900413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Owner\Local Settings\Temporary Internet Files\Content.IE5\9V3PAJUN\MC900413686[1].wmf"/>
                    <pic:cNvPicPr>
                      <a:picLocks noChangeAspect="1" noChangeArrowheads="1"/>
                    </pic:cNvPicPr>
                  </pic:nvPicPr>
                  <pic:blipFill>
                    <a:blip r:embed="rId19"/>
                    <a:srcRect/>
                    <a:stretch>
                      <a:fillRect/>
                    </a:stretch>
                  </pic:blipFill>
                  <pic:spPr bwMode="auto">
                    <a:xfrm>
                      <a:off x="0" y="0"/>
                      <a:ext cx="604158" cy="353989"/>
                    </a:xfrm>
                    <a:prstGeom prst="rect">
                      <a:avLst/>
                    </a:prstGeom>
                    <a:noFill/>
                    <a:ln w="9525">
                      <a:noFill/>
                      <a:miter lim="800000"/>
                      <a:headEnd/>
                      <a:tailEnd/>
                    </a:ln>
                  </pic:spPr>
                </pic:pic>
              </a:graphicData>
            </a:graphic>
          </wp:inline>
        </w:drawing>
      </w:r>
    </w:p>
    <w:p w:rsidR="001B4E5A" w:rsidRDefault="00EE2E1D" w:rsidP="001B4E5A">
      <w:pPr>
        <w:pStyle w:val="ListParagraph"/>
        <w:numPr>
          <w:ilvl w:val="0"/>
          <w:numId w:val="2"/>
        </w:numPr>
        <w:rPr>
          <w:rFonts w:ascii="Candara" w:hAnsi="Candara"/>
          <w:sz w:val="28"/>
          <w:szCs w:val="24"/>
        </w:rPr>
      </w:pPr>
      <w:r>
        <w:rPr>
          <w:rFonts w:ascii="Candara" w:hAnsi="Candara"/>
          <w:noProof/>
          <w:sz w:val="28"/>
          <w:szCs w:val="24"/>
        </w:rPr>
        <w:lastRenderedPageBreak/>
        <w:pict>
          <v:rect id="_x0000_s1037" style="position:absolute;left:0;text-align:left;margin-left:309pt;margin-top:12.35pt;width:26.25pt;height:18.75pt;z-index:251669504"/>
        </w:pict>
      </w:r>
      <w:r w:rsidR="001B4E5A">
        <w:rPr>
          <w:rFonts w:ascii="Candara" w:hAnsi="Candara"/>
          <w:noProof/>
          <w:sz w:val="28"/>
          <w:szCs w:val="24"/>
        </w:rPr>
        <w:t xml:space="preserve"> </w:t>
      </w:r>
      <w:r>
        <w:rPr>
          <w:rFonts w:ascii="Candara" w:hAnsi="Candara"/>
          <w:noProof/>
          <w:sz w:val="28"/>
          <w:szCs w:val="24"/>
        </w:rPr>
        <w:t xml:space="preserve">I have been or are part of a club. </w:t>
      </w:r>
      <w:r>
        <w:rPr>
          <w:rFonts w:ascii="Candara" w:hAnsi="Candara"/>
          <w:noProof/>
          <w:sz w:val="28"/>
          <w:szCs w:val="24"/>
        </w:rPr>
        <w:drawing>
          <wp:inline distT="0" distB="0" distL="0" distR="0">
            <wp:extent cx="619125" cy="412419"/>
            <wp:effectExtent l="19050" t="0" r="9525" b="0"/>
            <wp:docPr id="1" name="Picture 1" descr="C:\Documents and Settings\Owner\Local Settings\Temporary Internet Files\Content.IE5\Q2U61XYO\MP900430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Q2U61XYO\MP900430630[1].jpg"/>
                    <pic:cNvPicPr>
                      <a:picLocks noChangeAspect="1" noChangeArrowheads="1"/>
                    </pic:cNvPicPr>
                  </pic:nvPicPr>
                  <pic:blipFill>
                    <a:blip r:embed="rId20" cstate="print"/>
                    <a:srcRect/>
                    <a:stretch>
                      <a:fillRect/>
                    </a:stretch>
                  </pic:blipFill>
                  <pic:spPr bwMode="auto">
                    <a:xfrm>
                      <a:off x="0" y="0"/>
                      <a:ext cx="619125" cy="412419"/>
                    </a:xfrm>
                    <a:prstGeom prst="rect">
                      <a:avLst/>
                    </a:prstGeom>
                    <a:noFill/>
                    <a:ln w="9525">
                      <a:noFill/>
                      <a:miter lim="800000"/>
                      <a:headEnd/>
                      <a:tailEnd/>
                    </a:ln>
                  </pic:spPr>
                </pic:pic>
              </a:graphicData>
            </a:graphic>
          </wp:inline>
        </w:drawing>
      </w: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Default="00EE2E1D" w:rsidP="00EE2E1D">
      <w:pPr>
        <w:pStyle w:val="ListParagraph"/>
        <w:ind w:left="1080"/>
        <w:rPr>
          <w:rFonts w:ascii="Candara" w:hAnsi="Candara"/>
          <w:noProof/>
          <w:sz w:val="28"/>
          <w:szCs w:val="24"/>
        </w:rPr>
      </w:pPr>
    </w:p>
    <w:p w:rsidR="00EE2E1D" w:rsidRPr="006767C4" w:rsidRDefault="00FD75E3" w:rsidP="00EE2E1D">
      <w:pPr>
        <w:pStyle w:val="ListParagraph"/>
        <w:ind w:left="1080"/>
        <w:jc w:val="center"/>
        <w:rPr>
          <w:rFonts w:asciiTheme="majorHAnsi" w:hAnsiTheme="majorHAnsi"/>
          <w:b/>
          <w:sz w:val="24"/>
        </w:rPr>
      </w:pPr>
      <w:r>
        <w:rPr>
          <w:rFonts w:asciiTheme="majorHAnsi" w:hAnsiTheme="majorHAnsi"/>
          <w:b/>
          <w:sz w:val="24"/>
        </w:rPr>
        <w:lastRenderedPageBreak/>
        <w:t>Primary Social Studies: U</w:t>
      </w:r>
      <w:r w:rsidR="006767C4" w:rsidRPr="006767C4">
        <w:rPr>
          <w:rFonts w:asciiTheme="majorHAnsi" w:hAnsiTheme="majorHAnsi"/>
          <w:b/>
          <w:sz w:val="24"/>
        </w:rPr>
        <w:t>nit 1</w:t>
      </w:r>
      <w:r>
        <w:rPr>
          <w:rFonts w:asciiTheme="majorHAnsi" w:hAnsiTheme="majorHAnsi"/>
          <w:b/>
          <w:sz w:val="24"/>
        </w:rPr>
        <w:t>-</w:t>
      </w:r>
      <w:r w:rsidR="006767C4" w:rsidRPr="006767C4">
        <w:rPr>
          <w:rFonts w:asciiTheme="majorHAnsi" w:hAnsiTheme="majorHAnsi"/>
          <w:b/>
          <w:sz w:val="24"/>
        </w:rPr>
        <w:t xml:space="preserve"> </w:t>
      </w:r>
      <w:r w:rsidR="00EE2E1D" w:rsidRPr="006767C4">
        <w:rPr>
          <w:rFonts w:asciiTheme="majorHAnsi" w:hAnsiTheme="majorHAnsi"/>
          <w:b/>
          <w:sz w:val="24"/>
        </w:rPr>
        <w:t xml:space="preserve">Identity </w:t>
      </w:r>
    </w:p>
    <w:p w:rsidR="006767C4" w:rsidRDefault="006767C4" w:rsidP="006767C4">
      <w:pPr>
        <w:pStyle w:val="ListParagraph"/>
        <w:ind w:left="1080"/>
        <w:rPr>
          <w:rFonts w:asciiTheme="majorHAnsi" w:hAnsiTheme="majorHAnsi"/>
        </w:rPr>
      </w:pPr>
    </w:p>
    <w:p w:rsidR="006767C4" w:rsidRDefault="006767C4" w:rsidP="006767C4">
      <w:pPr>
        <w:rPr>
          <w:rFonts w:asciiTheme="majorHAnsi" w:hAnsiTheme="majorHAnsi"/>
        </w:rPr>
      </w:pPr>
      <w:r w:rsidRPr="006767C4">
        <w:rPr>
          <w:rFonts w:asciiTheme="majorHAnsi" w:hAnsiTheme="majorHAnsi"/>
          <w:b/>
        </w:rPr>
        <w:t>Outcome</w:t>
      </w:r>
      <w:r>
        <w:rPr>
          <w:rFonts w:asciiTheme="majorHAnsi" w:hAnsiTheme="majorHAnsi"/>
        </w:rPr>
        <w:t xml:space="preserve">: </w:t>
      </w:r>
      <w:proofErr w:type="gramStart"/>
      <w:r>
        <w:rPr>
          <w:rFonts w:asciiTheme="majorHAnsi" w:hAnsiTheme="majorHAnsi"/>
        </w:rPr>
        <w:t>P.1.1  Demonstrate</w:t>
      </w:r>
      <w:proofErr w:type="gramEnd"/>
      <w:r>
        <w:rPr>
          <w:rFonts w:asciiTheme="majorHAnsi" w:hAnsiTheme="majorHAnsi"/>
        </w:rPr>
        <w:t xml:space="preserve"> an understanding of themselves as unique and special.</w:t>
      </w:r>
    </w:p>
    <w:p w:rsidR="006767C4" w:rsidRDefault="006767C4" w:rsidP="006767C4">
      <w:pPr>
        <w:rPr>
          <w:rFonts w:asciiTheme="majorHAnsi" w:hAnsiTheme="majorHAnsi"/>
        </w:rPr>
      </w:pPr>
      <w:r>
        <w:rPr>
          <w:rFonts w:asciiTheme="majorHAnsi" w:hAnsiTheme="majorHAnsi"/>
        </w:rPr>
        <w:tab/>
        <w:t xml:space="preserve">     P1.3 Identify and describe groups to which they belong.</w:t>
      </w:r>
    </w:p>
    <w:p w:rsidR="00FD75E3" w:rsidRDefault="00FD75E3" w:rsidP="006767C4">
      <w:pPr>
        <w:rPr>
          <w:rFonts w:asciiTheme="majorHAnsi" w:hAnsiTheme="majorHAnsi"/>
        </w:rPr>
      </w:pPr>
      <w:r>
        <w:rPr>
          <w:rFonts w:asciiTheme="majorHAnsi" w:hAnsiTheme="majorHAnsi"/>
        </w:rPr>
        <w:t>Objective: Get to know themselves, their classmates as well as large and small group of which they may belong to.</w:t>
      </w:r>
    </w:p>
    <w:p w:rsidR="006767C4" w:rsidRDefault="006767C4" w:rsidP="006767C4">
      <w:pPr>
        <w:rPr>
          <w:rFonts w:asciiTheme="majorHAnsi" w:hAnsiTheme="majorHAnsi"/>
        </w:rPr>
      </w:pPr>
      <w:r w:rsidRPr="006767C4">
        <w:rPr>
          <w:rFonts w:asciiTheme="majorHAnsi" w:hAnsiTheme="majorHAnsi"/>
          <w:b/>
        </w:rPr>
        <w:t>Estimate time for lesson</w:t>
      </w:r>
      <w:proofErr w:type="gramStart"/>
      <w:r>
        <w:rPr>
          <w:rFonts w:asciiTheme="majorHAnsi" w:hAnsiTheme="majorHAnsi"/>
        </w:rPr>
        <w:t>:30</w:t>
      </w:r>
      <w:proofErr w:type="gramEnd"/>
      <w:r>
        <w:rPr>
          <w:rFonts w:asciiTheme="majorHAnsi" w:hAnsiTheme="majorHAnsi"/>
        </w:rPr>
        <w:t xml:space="preserve">-45 </w:t>
      </w:r>
      <w:proofErr w:type="spellStart"/>
      <w:r>
        <w:rPr>
          <w:rFonts w:asciiTheme="majorHAnsi" w:hAnsiTheme="majorHAnsi"/>
        </w:rPr>
        <w:t>mins</w:t>
      </w:r>
      <w:proofErr w:type="spellEnd"/>
      <w:r>
        <w:rPr>
          <w:rFonts w:asciiTheme="majorHAnsi" w:hAnsiTheme="majorHAnsi"/>
        </w:rPr>
        <w:t>.</w:t>
      </w:r>
    </w:p>
    <w:p w:rsidR="00346C9A" w:rsidRPr="00346C9A" w:rsidRDefault="00346C9A" w:rsidP="006767C4">
      <w:pPr>
        <w:rPr>
          <w:rFonts w:asciiTheme="majorHAnsi" w:hAnsiTheme="majorHAnsi"/>
        </w:rPr>
      </w:pPr>
      <w:r>
        <w:rPr>
          <w:rFonts w:asciiTheme="majorHAnsi" w:hAnsiTheme="majorHAnsi"/>
          <w:b/>
        </w:rPr>
        <w:t xml:space="preserve">Materials: </w:t>
      </w:r>
      <w:r w:rsidRPr="000D66DF">
        <w:rPr>
          <w:rFonts w:ascii="Snap ITC" w:hAnsi="Snap ITC"/>
          <w:sz w:val="20"/>
          <w:szCs w:val="24"/>
        </w:rPr>
        <w:t>Learning about Identity</w:t>
      </w:r>
      <w:r>
        <w:rPr>
          <w:rFonts w:ascii="Snap ITC" w:hAnsi="Snap ITC"/>
          <w:sz w:val="20"/>
          <w:szCs w:val="24"/>
        </w:rPr>
        <w:t xml:space="preserve"> </w:t>
      </w:r>
      <w:r>
        <w:rPr>
          <w:rFonts w:asciiTheme="majorHAnsi" w:hAnsiTheme="majorHAnsi"/>
          <w:szCs w:val="24"/>
        </w:rPr>
        <w:t>provided above, pencils.</w:t>
      </w:r>
    </w:p>
    <w:p w:rsidR="006767C4" w:rsidRDefault="006767C4" w:rsidP="006767C4">
      <w:pPr>
        <w:rPr>
          <w:rFonts w:asciiTheme="majorHAnsi" w:hAnsiTheme="majorHAnsi"/>
        </w:rPr>
      </w:pPr>
      <w:r w:rsidRPr="006767C4">
        <w:rPr>
          <w:rFonts w:asciiTheme="majorHAnsi" w:hAnsiTheme="majorHAnsi"/>
          <w:b/>
        </w:rPr>
        <w:t>Procedure</w:t>
      </w:r>
      <w:r>
        <w:rPr>
          <w:rFonts w:asciiTheme="majorHAnsi" w:hAnsiTheme="majorHAnsi"/>
        </w:rPr>
        <w:t xml:space="preserve">:  Inform students that our purpose is to learn about identity.  Identity can be described as learning about ourselves and </w:t>
      </w:r>
      <w:r w:rsidR="000D66DF">
        <w:rPr>
          <w:rFonts w:asciiTheme="majorHAnsi" w:hAnsiTheme="majorHAnsi"/>
        </w:rPr>
        <w:t xml:space="preserve">understanding </w:t>
      </w:r>
      <w:r>
        <w:rPr>
          <w:rFonts w:asciiTheme="majorHAnsi" w:hAnsiTheme="majorHAnsi"/>
        </w:rPr>
        <w:t>what is special and unique about us.  Talk about identity invite questions on the topic.</w:t>
      </w:r>
    </w:p>
    <w:p w:rsidR="00FD75E3" w:rsidRDefault="000D66DF" w:rsidP="006767C4">
      <w:pPr>
        <w:rPr>
          <w:rFonts w:asciiTheme="majorHAnsi" w:hAnsiTheme="majorHAnsi"/>
          <w:szCs w:val="24"/>
        </w:rPr>
      </w:pPr>
      <w:r>
        <w:rPr>
          <w:rFonts w:asciiTheme="majorHAnsi" w:hAnsiTheme="majorHAnsi"/>
        </w:rPr>
        <w:tab/>
        <w:t>Next give students the above sheet “</w:t>
      </w:r>
      <w:r w:rsidRPr="000D66DF">
        <w:rPr>
          <w:rFonts w:ascii="Snap ITC" w:hAnsi="Snap ITC"/>
          <w:sz w:val="20"/>
          <w:szCs w:val="24"/>
        </w:rPr>
        <w:t>Learning about Identity</w:t>
      </w:r>
      <w:r w:rsidRPr="00FD75E3">
        <w:rPr>
          <w:rFonts w:asciiTheme="majorHAnsi" w:hAnsiTheme="majorHAnsi"/>
          <w:szCs w:val="24"/>
        </w:rPr>
        <w:t>”.  Read and fill it in together, but</w:t>
      </w:r>
      <w:r w:rsidR="00FD75E3" w:rsidRPr="00FD75E3">
        <w:rPr>
          <w:rFonts w:asciiTheme="majorHAnsi" w:hAnsiTheme="majorHAnsi"/>
          <w:szCs w:val="24"/>
        </w:rPr>
        <w:t xml:space="preserve"> being sure to explain that everyone’s answers could be different. </w:t>
      </w:r>
      <w:r w:rsidR="0067391A">
        <w:rPr>
          <w:rFonts w:asciiTheme="majorHAnsi" w:hAnsiTheme="majorHAnsi"/>
          <w:szCs w:val="24"/>
        </w:rPr>
        <w:t xml:space="preserve"> Remind the students to pay close attention to the questions for they soon will have to ask other student similar questions.  Have the students look for the pictures for clues about what each sentence is about.  </w:t>
      </w:r>
      <w:r w:rsidR="00FD75E3" w:rsidRPr="00FD75E3">
        <w:rPr>
          <w:rFonts w:asciiTheme="majorHAnsi" w:hAnsiTheme="majorHAnsi"/>
          <w:szCs w:val="24"/>
        </w:rPr>
        <w:t xml:space="preserve">The student should put a check or an X in the box if the sentence identifies with them.  Upon completion, ask students go around the class and </w:t>
      </w:r>
      <w:r w:rsidR="00FD75E3">
        <w:rPr>
          <w:rFonts w:asciiTheme="majorHAnsi" w:hAnsiTheme="majorHAnsi"/>
          <w:szCs w:val="24"/>
        </w:rPr>
        <w:t xml:space="preserve">find another classmate who identifies with each sentence.  Encourage the students to use as many different names of their classmates as possible.  Afterward discuss the differences and similarities between each student.  </w:t>
      </w:r>
      <w:r w:rsidR="0067391A">
        <w:rPr>
          <w:rFonts w:asciiTheme="majorHAnsi" w:hAnsiTheme="majorHAnsi"/>
          <w:szCs w:val="24"/>
        </w:rPr>
        <w:t xml:space="preserve"> What groups do all students belong to and which ones do only some students belong to?  </w:t>
      </w:r>
      <w:r w:rsidR="00384E3C">
        <w:rPr>
          <w:rFonts w:asciiTheme="majorHAnsi" w:hAnsiTheme="majorHAnsi"/>
          <w:szCs w:val="24"/>
        </w:rPr>
        <w:t xml:space="preserve"> Groups come in all sizes</w:t>
      </w:r>
      <w:r w:rsidR="0067391A">
        <w:rPr>
          <w:rFonts w:asciiTheme="majorHAnsi" w:hAnsiTheme="majorHAnsi"/>
          <w:szCs w:val="24"/>
        </w:rPr>
        <w:t>; some</w:t>
      </w:r>
      <w:r w:rsidR="00384E3C">
        <w:rPr>
          <w:rFonts w:asciiTheme="majorHAnsi" w:hAnsiTheme="majorHAnsi"/>
          <w:szCs w:val="24"/>
        </w:rPr>
        <w:t xml:space="preserve"> international </w:t>
      </w:r>
      <w:r w:rsidR="0067391A">
        <w:rPr>
          <w:rFonts w:asciiTheme="majorHAnsi" w:hAnsiTheme="majorHAnsi"/>
          <w:szCs w:val="24"/>
        </w:rPr>
        <w:t>some just</w:t>
      </w:r>
      <w:r w:rsidR="00384E3C">
        <w:rPr>
          <w:rFonts w:asciiTheme="majorHAnsi" w:hAnsiTheme="majorHAnsi"/>
          <w:szCs w:val="24"/>
        </w:rPr>
        <w:t xml:space="preserve"> among families. </w:t>
      </w:r>
      <w:r w:rsidR="0067391A">
        <w:rPr>
          <w:rFonts w:asciiTheme="majorHAnsi" w:hAnsiTheme="majorHAnsi"/>
          <w:szCs w:val="24"/>
        </w:rPr>
        <w:t xml:space="preserve"> </w:t>
      </w:r>
    </w:p>
    <w:p w:rsidR="0067391A" w:rsidRDefault="0067391A" w:rsidP="006767C4">
      <w:pPr>
        <w:rPr>
          <w:rFonts w:asciiTheme="majorHAnsi" w:hAnsiTheme="majorHAnsi"/>
          <w:szCs w:val="24"/>
        </w:rPr>
      </w:pPr>
      <w:r>
        <w:rPr>
          <w:rFonts w:asciiTheme="majorHAnsi" w:hAnsiTheme="majorHAnsi"/>
          <w:szCs w:val="24"/>
        </w:rPr>
        <w:tab/>
        <w:t>Ask students some questions to get them thinking about why some people belong to the same groups and others belong to different groups.  For example:</w:t>
      </w:r>
    </w:p>
    <w:p w:rsidR="0067391A" w:rsidRDefault="0067391A" w:rsidP="0067391A">
      <w:pPr>
        <w:pStyle w:val="ListParagraph"/>
        <w:numPr>
          <w:ilvl w:val="0"/>
          <w:numId w:val="3"/>
        </w:numPr>
        <w:rPr>
          <w:rFonts w:asciiTheme="majorHAnsi" w:hAnsiTheme="majorHAnsi"/>
          <w:szCs w:val="24"/>
        </w:rPr>
      </w:pPr>
      <w:r>
        <w:rPr>
          <w:rFonts w:asciiTheme="majorHAnsi" w:hAnsiTheme="majorHAnsi"/>
          <w:szCs w:val="24"/>
        </w:rPr>
        <w:t xml:space="preserve">Why are you some of the groups that you have an X mark on? </w:t>
      </w:r>
    </w:p>
    <w:p w:rsidR="0067391A" w:rsidRDefault="00346C9A" w:rsidP="0067391A">
      <w:pPr>
        <w:pStyle w:val="ListParagraph"/>
        <w:numPr>
          <w:ilvl w:val="0"/>
          <w:numId w:val="3"/>
        </w:numPr>
        <w:rPr>
          <w:rFonts w:asciiTheme="majorHAnsi" w:hAnsiTheme="majorHAnsi"/>
          <w:szCs w:val="24"/>
        </w:rPr>
      </w:pPr>
      <w:r>
        <w:rPr>
          <w:rFonts w:asciiTheme="majorHAnsi" w:hAnsiTheme="majorHAnsi"/>
          <w:szCs w:val="24"/>
        </w:rPr>
        <w:t>Do all people belong to the sa</w:t>
      </w:r>
      <w:r w:rsidR="0067391A">
        <w:rPr>
          <w:rFonts w:asciiTheme="majorHAnsi" w:hAnsiTheme="majorHAnsi"/>
          <w:szCs w:val="24"/>
        </w:rPr>
        <w:t>me organizations and groups?  Why or Why not?</w:t>
      </w:r>
    </w:p>
    <w:p w:rsidR="0067391A" w:rsidRDefault="002D3003" w:rsidP="0067391A">
      <w:pPr>
        <w:pStyle w:val="ListParagraph"/>
        <w:numPr>
          <w:ilvl w:val="0"/>
          <w:numId w:val="3"/>
        </w:numPr>
        <w:rPr>
          <w:rFonts w:asciiTheme="majorHAnsi" w:hAnsiTheme="majorHAnsi"/>
          <w:szCs w:val="24"/>
        </w:rPr>
      </w:pPr>
      <w:r>
        <w:rPr>
          <w:rFonts w:asciiTheme="majorHAnsi" w:hAnsiTheme="majorHAnsi"/>
          <w:szCs w:val="24"/>
        </w:rPr>
        <w:t>What types of groups are the</w:t>
      </w:r>
      <w:r w:rsidR="00346C9A">
        <w:rPr>
          <w:rFonts w:asciiTheme="majorHAnsi" w:hAnsiTheme="majorHAnsi"/>
          <w:szCs w:val="24"/>
        </w:rPr>
        <w:t>r</w:t>
      </w:r>
      <w:r>
        <w:rPr>
          <w:rFonts w:asciiTheme="majorHAnsi" w:hAnsiTheme="majorHAnsi"/>
          <w:szCs w:val="24"/>
        </w:rPr>
        <w:t>e</w:t>
      </w:r>
      <w:r w:rsidR="00346C9A">
        <w:rPr>
          <w:rFonts w:asciiTheme="majorHAnsi" w:hAnsiTheme="majorHAnsi"/>
          <w:szCs w:val="24"/>
        </w:rPr>
        <w:t xml:space="preserve"> in the world?</w:t>
      </w:r>
    </w:p>
    <w:p w:rsidR="002D3003" w:rsidRDefault="002D3003" w:rsidP="0067391A">
      <w:pPr>
        <w:pStyle w:val="ListParagraph"/>
        <w:numPr>
          <w:ilvl w:val="0"/>
          <w:numId w:val="3"/>
        </w:numPr>
        <w:rPr>
          <w:rFonts w:asciiTheme="majorHAnsi" w:hAnsiTheme="majorHAnsi"/>
          <w:szCs w:val="24"/>
        </w:rPr>
      </w:pPr>
      <w:r>
        <w:rPr>
          <w:rFonts w:asciiTheme="majorHAnsi" w:hAnsiTheme="majorHAnsi"/>
          <w:szCs w:val="24"/>
        </w:rPr>
        <w:t>What kind of feelings do you have about belonging or not belonging to certain groups?</w:t>
      </w:r>
    </w:p>
    <w:p w:rsidR="002D3003" w:rsidRDefault="002D3003" w:rsidP="0067391A">
      <w:pPr>
        <w:pStyle w:val="ListParagraph"/>
        <w:numPr>
          <w:ilvl w:val="0"/>
          <w:numId w:val="3"/>
        </w:numPr>
        <w:rPr>
          <w:rFonts w:asciiTheme="majorHAnsi" w:hAnsiTheme="majorHAnsi"/>
          <w:szCs w:val="24"/>
        </w:rPr>
      </w:pPr>
    </w:p>
    <w:p w:rsidR="00346C9A" w:rsidRDefault="00346C9A" w:rsidP="0067391A">
      <w:pPr>
        <w:pStyle w:val="ListParagraph"/>
        <w:numPr>
          <w:ilvl w:val="0"/>
          <w:numId w:val="3"/>
        </w:numPr>
        <w:rPr>
          <w:rFonts w:asciiTheme="majorHAnsi" w:hAnsiTheme="majorHAnsi"/>
          <w:szCs w:val="24"/>
        </w:rPr>
      </w:pPr>
      <w:r>
        <w:rPr>
          <w:rFonts w:asciiTheme="majorHAnsi" w:hAnsiTheme="majorHAnsi"/>
          <w:szCs w:val="24"/>
        </w:rPr>
        <w:t>Can you describe one of the groups that you belong to?</w:t>
      </w:r>
    </w:p>
    <w:p w:rsidR="00346C9A" w:rsidRPr="00346C9A" w:rsidRDefault="00346C9A" w:rsidP="00346C9A">
      <w:pPr>
        <w:rPr>
          <w:rFonts w:asciiTheme="majorHAnsi" w:hAnsiTheme="majorHAnsi"/>
          <w:szCs w:val="24"/>
        </w:rPr>
      </w:pPr>
    </w:p>
    <w:p w:rsidR="002D3003" w:rsidRDefault="0067391A" w:rsidP="002D3003">
      <w:pPr>
        <w:rPr>
          <w:rFonts w:asciiTheme="majorHAnsi" w:hAnsiTheme="majorHAnsi"/>
          <w:szCs w:val="24"/>
        </w:rPr>
      </w:pPr>
      <w:r w:rsidRPr="00346C9A">
        <w:rPr>
          <w:rFonts w:asciiTheme="majorHAnsi" w:hAnsiTheme="majorHAnsi"/>
          <w:b/>
          <w:szCs w:val="24"/>
        </w:rPr>
        <w:t>Extension idea</w:t>
      </w:r>
      <w:r w:rsidR="00346C9A">
        <w:rPr>
          <w:rFonts w:asciiTheme="majorHAnsi" w:hAnsiTheme="majorHAnsi"/>
          <w:b/>
          <w:szCs w:val="24"/>
        </w:rPr>
        <w:t>s</w:t>
      </w:r>
      <w:r>
        <w:rPr>
          <w:rFonts w:asciiTheme="majorHAnsi" w:hAnsiTheme="majorHAnsi"/>
          <w:szCs w:val="24"/>
        </w:rPr>
        <w:t xml:space="preserve">:  </w:t>
      </w:r>
      <w:r w:rsidR="00346C9A">
        <w:rPr>
          <w:rFonts w:asciiTheme="majorHAnsi" w:hAnsiTheme="majorHAnsi"/>
          <w:szCs w:val="24"/>
        </w:rPr>
        <w:t xml:space="preserve">You could get students to draw an image and write a little below about one of the groups they are a part of.  </w:t>
      </w:r>
    </w:p>
    <w:p w:rsidR="002D3003" w:rsidRDefault="0067391A" w:rsidP="002D3003">
      <w:pPr>
        <w:rPr>
          <w:rFonts w:asciiTheme="majorHAnsi" w:hAnsiTheme="majorHAnsi"/>
          <w:szCs w:val="24"/>
        </w:rPr>
      </w:pPr>
      <w:r>
        <w:rPr>
          <w:rFonts w:asciiTheme="majorHAnsi" w:hAnsiTheme="majorHAnsi"/>
          <w:szCs w:val="24"/>
        </w:rPr>
        <w:t>This could easily be used to roll into graphing for primary students.</w:t>
      </w:r>
      <w:r w:rsidR="00346C9A">
        <w:rPr>
          <w:rFonts w:asciiTheme="majorHAnsi" w:hAnsiTheme="majorHAnsi"/>
          <w:szCs w:val="24"/>
        </w:rPr>
        <w:t xml:space="preserve">  </w:t>
      </w:r>
      <w:r w:rsidR="002D3003">
        <w:rPr>
          <w:rFonts w:asciiTheme="majorHAnsi" w:hAnsiTheme="majorHAnsi"/>
          <w:szCs w:val="24"/>
        </w:rPr>
        <w:t>You could make a large class graph of all the groups that students belong to.</w:t>
      </w:r>
    </w:p>
    <w:p w:rsidR="0067391A" w:rsidRDefault="0067391A" w:rsidP="006767C4">
      <w:pPr>
        <w:rPr>
          <w:rFonts w:asciiTheme="majorHAnsi" w:hAnsiTheme="majorHAnsi"/>
          <w:szCs w:val="24"/>
        </w:rPr>
      </w:pPr>
    </w:p>
    <w:p w:rsidR="00346C9A" w:rsidRDefault="00346C9A" w:rsidP="006767C4">
      <w:pPr>
        <w:rPr>
          <w:rFonts w:asciiTheme="majorHAnsi" w:hAnsiTheme="majorHAnsi"/>
          <w:szCs w:val="24"/>
        </w:rPr>
      </w:pPr>
    </w:p>
    <w:p w:rsidR="00346C9A" w:rsidRPr="00346C9A" w:rsidRDefault="00346C9A" w:rsidP="006767C4">
      <w:pPr>
        <w:rPr>
          <w:rFonts w:asciiTheme="majorHAnsi" w:hAnsiTheme="majorHAnsi"/>
          <w:szCs w:val="24"/>
        </w:rPr>
      </w:pPr>
      <w:r w:rsidRPr="00346C9A">
        <w:rPr>
          <w:rFonts w:asciiTheme="majorHAnsi" w:hAnsiTheme="majorHAnsi"/>
          <w:b/>
          <w:szCs w:val="24"/>
        </w:rPr>
        <w:t>Assessment:</w:t>
      </w:r>
      <w:r>
        <w:rPr>
          <w:rFonts w:asciiTheme="majorHAnsi" w:hAnsiTheme="majorHAnsi"/>
          <w:szCs w:val="24"/>
        </w:rPr>
        <w:t xml:space="preserve"> Collect the </w:t>
      </w:r>
      <w:proofErr w:type="gramStart"/>
      <w:r>
        <w:rPr>
          <w:rFonts w:asciiTheme="majorHAnsi" w:hAnsiTheme="majorHAnsi"/>
          <w:szCs w:val="24"/>
        </w:rPr>
        <w:t>sheets after the students has</w:t>
      </w:r>
      <w:proofErr w:type="gramEnd"/>
      <w:r>
        <w:rPr>
          <w:rFonts w:asciiTheme="majorHAnsi" w:hAnsiTheme="majorHAnsi"/>
          <w:szCs w:val="24"/>
        </w:rPr>
        <w:t xml:space="preserve"> completed the work.  </w:t>
      </w:r>
      <w:proofErr w:type="gramStart"/>
      <w:r>
        <w:rPr>
          <w:rFonts w:asciiTheme="majorHAnsi" w:hAnsiTheme="majorHAnsi"/>
          <w:szCs w:val="24"/>
        </w:rPr>
        <w:t>Listening to the on-topic discussion.</w:t>
      </w:r>
      <w:proofErr w:type="gramEnd"/>
      <w:r>
        <w:rPr>
          <w:rFonts w:asciiTheme="majorHAnsi" w:hAnsiTheme="majorHAnsi"/>
          <w:szCs w:val="24"/>
        </w:rPr>
        <w:t xml:space="preserve">  Note body language, attitude, and communication throughout the lesson.</w:t>
      </w:r>
    </w:p>
    <w:p w:rsidR="006767C4" w:rsidRDefault="006767C4" w:rsidP="006767C4">
      <w:pPr>
        <w:rPr>
          <w:rFonts w:asciiTheme="majorHAnsi" w:hAnsiTheme="majorHAnsi"/>
        </w:rPr>
      </w:pPr>
      <w:r>
        <w:rPr>
          <w:rFonts w:asciiTheme="majorHAnsi" w:hAnsiTheme="majorHAnsi"/>
        </w:rPr>
        <w:t xml:space="preserve"> </w:t>
      </w:r>
      <w:r>
        <w:rPr>
          <w:rFonts w:asciiTheme="majorHAnsi" w:hAnsiTheme="majorHAnsi"/>
        </w:rPr>
        <w:tab/>
      </w:r>
    </w:p>
    <w:p w:rsidR="006767C4" w:rsidRDefault="006767C4" w:rsidP="006767C4">
      <w:pPr>
        <w:rPr>
          <w:rFonts w:asciiTheme="majorHAnsi" w:hAnsiTheme="majorHAnsi"/>
        </w:rPr>
      </w:pPr>
    </w:p>
    <w:p w:rsidR="006767C4" w:rsidRDefault="006767C4" w:rsidP="006767C4">
      <w:pPr>
        <w:rPr>
          <w:rFonts w:asciiTheme="majorHAnsi" w:hAnsiTheme="majorHAnsi"/>
        </w:rPr>
      </w:pPr>
    </w:p>
    <w:p w:rsidR="006767C4" w:rsidRPr="006767C4" w:rsidRDefault="006767C4" w:rsidP="006767C4">
      <w:pPr>
        <w:rPr>
          <w:rFonts w:asciiTheme="majorHAnsi" w:hAnsiTheme="majorHAnsi"/>
        </w:rPr>
      </w:pPr>
    </w:p>
    <w:sectPr w:rsidR="006767C4" w:rsidRPr="006767C4" w:rsidSect="00A15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CB1"/>
    <w:multiLevelType w:val="hybridMultilevel"/>
    <w:tmpl w:val="F1EC9742"/>
    <w:lvl w:ilvl="0" w:tplc="9FE82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B78FB"/>
    <w:multiLevelType w:val="hybridMultilevel"/>
    <w:tmpl w:val="A5CC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5390B"/>
    <w:multiLevelType w:val="hybridMultilevel"/>
    <w:tmpl w:val="36B413EE"/>
    <w:lvl w:ilvl="0" w:tplc="A03467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F4A"/>
    <w:rsid w:val="000D66DF"/>
    <w:rsid w:val="001B4E5A"/>
    <w:rsid w:val="002D3003"/>
    <w:rsid w:val="00346C9A"/>
    <w:rsid w:val="00384E3C"/>
    <w:rsid w:val="00466F4A"/>
    <w:rsid w:val="005817EF"/>
    <w:rsid w:val="0067391A"/>
    <w:rsid w:val="006767C4"/>
    <w:rsid w:val="00931354"/>
    <w:rsid w:val="00A11546"/>
    <w:rsid w:val="00A15710"/>
    <w:rsid w:val="00BC28AF"/>
    <w:rsid w:val="00D22E28"/>
    <w:rsid w:val="00D5199B"/>
    <w:rsid w:val="00EE2E1D"/>
    <w:rsid w:val="00FD274B"/>
    <w:rsid w:val="00FD7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4A"/>
    <w:pPr>
      <w:ind w:left="720"/>
      <w:contextualSpacing/>
    </w:pPr>
  </w:style>
  <w:style w:type="paragraph" w:styleId="BalloonText">
    <w:name w:val="Balloon Text"/>
    <w:basedOn w:val="Normal"/>
    <w:link w:val="BalloonTextChar"/>
    <w:uiPriority w:val="99"/>
    <w:semiHidden/>
    <w:unhideWhenUsed/>
    <w:rsid w:val="0046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image" Target="media/image10.jpeg"/><Relationship Id="rId10" Type="http://schemas.openxmlformats.org/officeDocument/2006/relationships/image" Target="media/image6.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search.babylon.com/imageres.php?iu=http://www.yuexingtoys.com.hk/images/balls.jpg&amp;ir=http://www.as-found.net/exhibitions/balls/&amp;ig=http://t1.gstatic.com/images?q=tbn:ANd9GcTea8LQlZ10LY8XG00iYnlOGGoyBefn-hu-gWA5OzyJKBHJA-cgh5csacVZ&amp;h=768&amp;w=1024&amp;q=balls&amp;babsrc=SP_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2012-01-25T00:22:00Z</dcterms:created>
  <dcterms:modified xsi:type="dcterms:W3CDTF">2012-01-30T20:28:00Z</dcterms:modified>
</cp:coreProperties>
</file>