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EA" w:rsidRPr="003355BB" w:rsidRDefault="00E94F12" w:rsidP="00E94F12">
      <w:pPr>
        <w:jc w:val="center"/>
        <w:rPr>
          <w:b/>
        </w:rPr>
      </w:pPr>
      <w:r w:rsidRPr="003355BB">
        <w:rPr>
          <w:b/>
        </w:rPr>
        <w:t>Graphing Gummies</w:t>
      </w:r>
    </w:p>
    <w:p w:rsidR="00E94F12" w:rsidRDefault="00E94F12" w:rsidP="00E94F12">
      <w:r w:rsidRPr="003355BB">
        <w:rPr>
          <w:b/>
        </w:rPr>
        <w:t>Grade</w:t>
      </w:r>
      <w:r>
        <w:t>: Primary</w:t>
      </w:r>
    </w:p>
    <w:p w:rsidR="006F0DD8" w:rsidRDefault="006F0DD8" w:rsidP="00E94F12">
      <w:r w:rsidRPr="006F0DD8">
        <w:rPr>
          <w:b/>
        </w:rPr>
        <w:t>Lesson Length</w:t>
      </w:r>
      <w:r>
        <w:t xml:space="preserve">: </w:t>
      </w:r>
      <w:r w:rsidR="003C4317">
        <w:t xml:space="preserve"> 30-45 minutes</w:t>
      </w:r>
    </w:p>
    <w:p w:rsidR="00E94F12" w:rsidRDefault="00E94F12" w:rsidP="00E94F12">
      <w:r w:rsidRPr="003355BB">
        <w:rPr>
          <w:b/>
        </w:rPr>
        <w:t>Outcome</w:t>
      </w:r>
      <w:r>
        <w:t>: F1 Collect and organize data about issues of personal interest.</w:t>
      </w:r>
    </w:p>
    <w:p w:rsidR="00204E4C" w:rsidRDefault="00204E4C" w:rsidP="00E94F12">
      <w:r>
        <w:tab/>
        <w:t xml:space="preserve">     F1.4</w:t>
      </w:r>
      <w:r w:rsidR="00E131CF">
        <w:t xml:space="preserve"> </w:t>
      </w:r>
      <w:r>
        <w:t xml:space="preserve">Attempt to predict </w:t>
      </w:r>
      <w:r w:rsidR="00E131CF">
        <w:t xml:space="preserve">the results </w:t>
      </w:r>
      <w:r>
        <w:t xml:space="preserve">before </w:t>
      </w:r>
      <w:r w:rsidR="00E131CF">
        <w:t>data</w:t>
      </w:r>
      <w:r>
        <w:t xml:space="preserve"> is organized.</w:t>
      </w:r>
    </w:p>
    <w:p w:rsidR="00E94F12" w:rsidRDefault="00E94F12" w:rsidP="00E94F12">
      <w:r w:rsidRPr="003355BB">
        <w:rPr>
          <w:b/>
        </w:rPr>
        <w:t>Materials</w:t>
      </w:r>
      <w:r>
        <w:t>:</w:t>
      </w:r>
    </w:p>
    <w:p w:rsidR="00E94F12" w:rsidRDefault="003C4317" w:rsidP="00E94F12">
      <w:r>
        <w:t xml:space="preserve">Post-it notes, </w:t>
      </w:r>
      <w:r w:rsidR="00DC5651">
        <w:t xml:space="preserve">Bags of </w:t>
      </w:r>
      <w:proofErr w:type="spellStart"/>
      <w:r w:rsidR="00E94F12">
        <w:t>Gummie</w:t>
      </w:r>
      <w:proofErr w:type="spellEnd"/>
      <w:r w:rsidR="00E94F12">
        <w:t xml:space="preserve"> </w:t>
      </w:r>
      <w:proofErr w:type="gramStart"/>
      <w:r w:rsidR="00E94F12">
        <w:t>Bears</w:t>
      </w:r>
      <w:r w:rsidR="00DC5651">
        <w:t xml:space="preserve"> </w:t>
      </w:r>
      <w:r w:rsidR="003E7F5C">
        <w:t xml:space="preserve"> (</w:t>
      </w:r>
      <w:proofErr w:type="gramEnd"/>
      <w:r w:rsidR="00DC5651">
        <w:t>1 per every 4 student</w:t>
      </w:r>
      <w:r w:rsidR="003E7F5C">
        <w:t>s)</w:t>
      </w:r>
      <w:r w:rsidR="00E94F12">
        <w:t>, Crayons, Paper, Pencils,</w:t>
      </w:r>
      <w:r w:rsidR="003E7F5C">
        <w:t xml:space="preserve"> bar graph to be filled in</w:t>
      </w:r>
      <w:r w:rsidR="00E131CF">
        <w:t>, Chart paper, Markers</w:t>
      </w:r>
      <w:r w:rsidR="003E7F5C">
        <w:t>.</w:t>
      </w:r>
      <w:r>
        <w:t xml:space="preserve"> </w:t>
      </w:r>
    </w:p>
    <w:p w:rsidR="00E94F12" w:rsidRDefault="00E94F12" w:rsidP="00E94F12">
      <w:r w:rsidRPr="003355BB">
        <w:rPr>
          <w:b/>
        </w:rPr>
        <w:t>Procedure</w:t>
      </w:r>
      <w:r>
        <w:t>:</w:t>
      </w:r>
    </w:p>
    <w:p w:rsidR="006F0DD8" w:rsidRDefault="006F0DD8" w:rsidP="006F0DD8">
      <w:r>
        <w:tab/>
        <w:t xml:space="preserve">Ask students:  What are ways we organize information and things?  What is a graph? </w:t>
      </w:r>
      <w:r w:rsidR="00E131CF">
        <w:t>What graphs have we made</w:t>
      </w:r>
      <w:r>
        <w:t xml:space="preserve"> in the past?  What can we graph? </w:t>
      </w:r>
    </w:p>
    <w:p w:rsidR="006F0DD8" w:rsidRDefault="003A5341" w:rsidP="00E94F12">
      <w:proofErr w:type="gramStart"/>
      <w:r>
        <w:t>Part  1</w:t>
      </w:r>
      <w:proofErr w:type="gramEnd"/>
      <w:r>
        <w:t>:</w:t>
      </w:r>
      <w:r w:rsidR="00E94F12">
        <w:tab/>
        <w:t xml:space="preserve">Gather students and model </w:t>
      </w:r>
      <w:r w:rsidR="00DC5651">
        <w:t xml:space="preserve">making a </w:t>
      </w:r>
      <w:r w:rsidR="00E94F12">
        <w:t xml:space="preserve">picture </w:t>
      </w:r>
      <w:r w:rsidR="00DC5651">
        <w:t>graph</w:t>
      </w:r>
      <w:r w:rsidR="00E94F12">
        <w:t xml:space="preserve"> and </w:t>
      </w:r>
      <w:r w:rsidR="00DC5651">
        <w:t>bar graph</w:t>
      </w:r>
      <w:r w:rsidR="006F0DD8">
        <w:t xml:space="preserve">. </w:t>
      </w:r>
      <w:r w:rsidR="003C4317">
        <w:t xml:space="preserve"> Give each students a post it and a pencil.  Ask which animal the</w:t>
      </w:r>
      <w:r w:rsidR="00E131CF">
        <w:t>y</w:t>
      </w:r>
      <w:r w:rsidR="003C4317">
        <w:t xml:space="preserve"> like best: a turtle, bird, or a horse.  Have simple drawings of each on the bottom of the chart paper.  Ask each student to quickly draw their favorite of the 3 animals. </w:t>
      </w:r>
      <w:r w:rsidR="00235123">
        <w:t xml:space="preserve"> When students are finished drawing, ask them to make a prediction as to what animal will be most/least popular.  This can be done in a voting matter.  </w:t>
      </w:r>
      <w:r>
        <w:t>A</w:t>
      </w:r>
      <w:r w:rsidR="00E131CF">
        <w:t>sk student to come up</w:t>
      </w:r>
      <w:r w:rsidR="003C4317">
        <w:t xml:space="preserve"> 2 at a time and post their favorite </w:t>
      </w:r>
      <w:r>
        <w:t xml:space="preserve">animal above </w:t>
      </w:r>
      <w:r w:rsidR="00E131CF">
        <w:t xml:space="preserve">the corresponding </w:t>
      </w:r>
      <w:r>
        <w:t>sketch</w:t>
      </w:r>
      <w:r w:rsidR="00E131CF">
        <w:t>.</w:t>
      </w:r>
      <w:r>
        <w:t xml:space="preserve">  Explain this is a picture graph and then fill in a bar graph of the results.</w:t>
      </w:r>
    </w:p>
    <w:p w:rsidR="00DC5651" w:rsidRDefault="003A5341" w:rsidP="00E94F12">
      <w:r>
        <w:t>Part 2:</w:t>
      </w:r>
      <w:r w:rsidR="00DC5651">
        <w:tab/>
        <w:t xml:space="preserve">Explain that each group of 4 students will be getting a bag of gummy bears and each student </w:t>
      </w:r>
      <w:r w:rsidR="00E131CF">
        <w:t xml:space="preserve">will be </w:t>
      </w:r>
      <w:r w:rsidR="00DC5651">
        <w:t xml:space="preserve">responsible to sort one of the 4 colors in the bag.  </w:t>
      </w:r>
      <w:r w:rsidR="008D4F59">
        <w:t xml:space="preserve">Have students decide on one of the 4 colors before they see the bag to prevent any problems. </w:t>
      </w:r>
      <w:r w:rsidR="00235123">
        <w:t xml:space="preserve"> </w:t>
      </w:r>
      <w:r w:rsidR="008D4F59">
        <w:t xml:space="preserve"> </w:t>
      </w:r>
      <w:r w:rsidR="00DC5651">
        <w:t>Once colors are sorted, students must line up their gummy bears on the paper p</w:t>
      </w:r>
      <w:r w:rsidR="008D4F59">
        <w:t>rovided to form a picture graph.  They can choose to line them up end over end, or side by side</w:t>
      </w:r>
      <w:r w:rsidR="00E131CF">
        <w:t>,</w:t>
      </w:r>
      <w:r w:rsidR="008D4F59">
        <w:t xml:space="preserve"> organized by color.  </w:t>
      </w:r>
      <w:r w:rsidR="00ED1425">
        <w:t xml:space="preserve">The student’s picture graph must be </w:t>
      </w:r>
      <w:proofErr w:type="gramStart"/>
      <w:r w:rsidR="00ED1425">
        <w:t>okayed</w:t>
      </w:r>
      <w:proofErr w:type="gramEnd"/>
      <w:r w:rsidR="00ED1425">
        <w:t xml:space="preserve"> by the teacher before moving on</w:t>
      </w:r>
      <w:r w:rsidR="00E131CF">
        <w:t xml:space="preserve"> to</w:t>
      </w:r>
      <w:r w:rsidR="00ED1425">
        <w:t xml:space="preserve"> the bar graph.</w:t>
      </w:r>
    </w:p>
    <w:p w:rsidR="008D4F59" w:rsidRDefault="008D4F59" w:rsidP="00E94F12">
      <w:r>
        <w:tab/>
        <w:t xml:space="preserve">Each student will need to fill in the graph according to the number of each colored bear.  </w:t>
      </w:r>
      <w:r w:rsidR="00ED1425">
        <w:t>Crayons will be used to color in squares representing the number of gummy bear they had.</w:t>
      </w:r>
      <w:r w:rsidR="00F65A36">
        <w:t xml:space="preserve">  Teacher can circulate the room asking how many more did one color have more than another and revisit the strategies for finding how many more.</w:t>
      </w:r>
    </w:p>
    <w:p w:rsidR="00ED1425" w:rsidRDefault="00ED1425" w:rsidP="00E94F12">
      <w:r>
        <w:tab/>
        <w:t>At the bottom of the paper students will be asked to fill in the questions: Which color had the most?  Which color had the least?</w:t>
      </w:r>
      <w:r w:rsidR="00F65A36">
        <w:t xml:space="preserve">  </w:t>
      </w:r>
    </w:p>
    <w:p w:rsidR="006D3D4B" w:rsidRDefault="00235123" w:rsidP="00E94F12">
      <w:r>
        <w:t xml:space="preserve">  </w:t>
      </w:r>
      <w:r>
        <w:tab/>
        <w:t xml:space="preserve">Ask students to predict which color gummy bear will there be most of/ least of in the class?  </w:t>
      </w:r>
      <w:r w:rsidR="006D3D4B">
        <w:t>Children m</w:t>
      </w:r>
      <w:r w:rsidR="00E131CF">
        <w:t>ust at the end present their bar</w:t>
      </w:r>
      <w:r w:rsidR="006D3D4B">
        <w:t xml:space="preserve"> graph to the class with their finding</w:t>
      </w:r>
      <w:r w:rsidR="00E131CF">
        <w:t>s</w:t>
      </w:r>
      <w:r w:rsidR="006D3D4B">
        <w:t>.</w:t>
      </w:r>
      <w:r>
        <w:t xml:space="preserve">  </w:t>
      </w:r>
    </w:p>
    <w:p w:rsidR="00F65A36" w:rsidRDefault="00F65A36" w:rsidP="00E94F12">
      <w:r>
        <w:lastRenderedPageBreak/>
        <w:tab/>
        <w:t xml:space="preserve">At the end of the assignment when all children in their group have completed their graphs they may eat the color </w:t>
      </w:r>
      <w:r w:rsidR="002204AE">
        <w:t>they cho</w:t>
      </w:r>
      <w:r>
        <w:t>se to organize.</w:t>
      </w:r>
    </w:p>
    <w:p w:rsidR="00F65A36" w:rsidRDefault="00F65A36" w:rsidP="00F65A36">
      <w:r>
        <w:t>** Be sure to inform students that the number of gummy bears in each bag will vary and this is the reason why we are graphing and counting them.  However, if a student ends up with more gummies s/he will be encouraged to share.  Remind students that any fight</w:t>
      </w:r>
      <w:r w:rsidR="002204AE">
        <w:t>ing</w:t>
      </w:r>
      <w:r>
        <w:t xml:space="preserve"> or squabbling over the gummy bears will result in taking away the treat.</w:t>
      </w:r>
    </w:p>
    <w:p w:rsidR="008D4F59" w:rsidRDefault="008D4F59" w:rsidP="00E94F12">
      <w:r w:rsidRPr="003355BB">
        <w:rPr>
          <w:b/>
        </w:rPr>
        <w:t>Assessment</w:t>
      </w:r>
      <w:r>
        <w:t xml:space="preserve">:  </w:t>
      </w:r>
    </w:p>
    <w:p w:rsidR="008D4F59" w:rsidRDefault="008D4F59" w:rsidP="00E94F12">
      <w:r>
        <w:tab/>
      </w:r>
      <w:r w:rsidR="00F65A36">
        <w:t xml:space="preserve">Note children contributing to the initial discussion </w:t>
      </w:r>
      <w:r w:rsidR="002204AE">
        <w:t>and making of the</w:t>
      </w:r>
      <w:r w:rsidR="00F65A36">
        <w:t xml:space="preserve"> graphs.  </w:t>
      </w:r>
      <w:r w:rsidR="00ED1425">
        <w:t>Observe</w:t>
      </w:r>
      <w:r w:rsidR="00F65A36">
        <w:t xml:space="preserve"> students making the picture graph and watch for accurate line ups.  </w:t>
      </w:r>
      <w:r>
        <w:t>Collect bar graphs at the end of the assignment.</w:t>
      </w:r>
    </w:p>
    <w:p w:rsidR="003355BB" w:rsidRDefault="003355BB" w:rsidP="00E94F12">
      <w:r w:rsidRPr="003355BB">
        <w:rPr>
          <w:b/>
        </w:rPr>
        <w:t>Modifications</w:t>
      </w:r>
      <w:r>
        <w:t xml:space="preserve">: </w:t>
      </w:r>
    </w:p>
    <w:p w:rsidR="003355BB" w:rsidRDefault="003355BB" w:rsidP="003355BB">
      <w:pPr>
        <w:ind w:firstLine="720"/>
      </w:pPr>
      <w:r>
        <w:t xml:space="preserve">If students are having a hard time completing the work singly, they may complete their graph with a fellow group member.   </w:t>
      </w:r>
    </w:p>
    <w:p w:rsidR="003355BB" w:rsidRDefault="003355BB" w:rsidP="003355BB">
      <w:pPr>
        <w:ind w:firstLine="720"/>
      </w:pPr>
      <w:r>
        <w:t xml:space="preserve"> If gummy bears are unable to be used students may wish to collect information on favorite colors or subject, pets etc.</w:t>
      </w:r>
      <w:r w:rsidR="003E7F5C">
        <w:t xml:space="preserve">  Groups could each have a different topic to collect information on and graph.</w:t>
      </w:r>
    </w:p>
    <w:p w:rsidR="003355BB" w:rsidRDefault="003355BB" w:rsidP="003355BB">
      <w:pPr>
        <w:ind w:firstLine="720"/>
      </w:pPr>
      <w:r>
        <w:t>If there are time constraints students in the group could collaborate on constructing</w:t>
      </w:r>
      <w:r w:rsidR="003E7F5C">
        <w:t xml:space="preserve"> 1</w:t>
      </w:r>
      <w:r>
        <w:t xml:space="preserve"> graph.</w:t>
      </w:r>
      <w:r w:rsidR="003E7F5C">
        <w:t xml:space="preserve">  </w:t>
      </w:r>
    </w:p>
    <w:p w:rsidR="003E7F5C" w:rsidRDefault="003E7F5C" w:rsidP="003E7F5C"/>
    <w:p w:rsidR="003E7F5C" w:rsidRDefault="005764A3" w:rsidP="003E7F5C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36.05pt;margin-top:279.05pt;width:521.85pt;height:4in;rotation:270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6F0DD8">
        <w:rPr>
          <w:sz w:val="24"/>
          <w:szCs w:val="24"/>
        </w:rPr>
        <w:t>Example of bar graph students will shade in.</w:t>
      </w:r>
    </w:p>
    <w:p w:rsidR="00BA7E01" w:rsidRDefault="00BA7E01" w:rsidP="003E7F5C">
      <w:pPr>
        <w:rPr>
          <w:sz w:val="24"/>
          <w:szCs w:val="24"/>
        </w:rPr>
      </w:pPr>
      <w:r>
        <w:rPr>
          <w:sz w:val="24"/>
          <w:szCs w:val="24"/>
        </w:rPr>
        <w:t xml:space="preserve">*** Note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sure the graph bars are the same size as the gummy bears so students can line up the gummy bears beside the graph blocks to easy their counting.</w:t>
      </w:r>
    </w:p>
    <w:tbl>
      <w:tblPr>
        <w:tblW w:w="10164" w:type="dxa"/>
        <w:tblCellMar>
          <w:left w:w="0" w:type="dxa"/>
          <w:right w:w="0" w:type="dxa"/>
        </w:tblCellMar>
        <w:tblLook w:val="04A0"/>
      </w:tblPr>
      <w:tblGrid>
        <w:gridCol w:w="409"/>
        <w:gridCol w:w="409"/>
        <w:gridCol w:w="42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70"/>
        <w:gridCol w:w="405"/>
        <w:gridCol w:w="392"/>
      </w:tblGrid>
      <w:tr w:rsidR="003E7F5C" w:rsidTr="002204AE">
        <w:trPr>
          <w:trHeight w:val="104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</w:tr>
      <w:tr w:rsidR="003E7F5C" w:rsidTr="002204AE">
        <w:trPr>
          <w:trHeight w:val="104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</w:tr>
      <w:tr w:rsidR="003E7F5C" w:rsidTr="002204AE">
        <w:trPr>
          <w:trHeight w:val="104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</w:p>
        </w:tc>
      </w:tr>
      <w:tr w:rsidR="003E7F5C" w:rsidTr="002204AE">
        <w:trPr>
          <w:trHeight w:val="104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7F5C" w:rsidRDefault="003E7F5C">
            <w:pPr>
              <w:widowControl w:val="0"/>
              <w:rPr>
                <w:color w:val="000000"/>
                <w:kern w:val="28"/>
              </w:rPr>
            </w:pPr>
          </w:p>
        </w:tc>
      </w:tr>
    </w:tbl>
    <w:p w:rsidR="003E7F5C" w:rsidRDefault="003E7F5C" w:rsidP="003E7F5C"/>
    <w:sectPr w:rsidR="003E7F5C" w:rsidSect="003D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F12"/>
    <w:rsid w:val="00204E4C"/>
    <w:rsid w:val="002204AE"/>
    <w:rsid w:val="00235123"/>
    <w:rsid w:val="003245A7"/>
    <w:rsid w:val="003355BB"/>
    <w:rsid w:val="003A5341"/>
    <w:rsid w:val="003C4317"/>
    <w:rsid w:val="003D18EA"/>
    <w:rsid w:val="003E7F5C"/>
    <w:rsid w:val="005764A3"/>
    <w:rsid w:val="006D3D4B"/>
    <w:rsid w:val="006F0DD8"/>
    <w:rsid w:val="008D4F59"/>
    <w:rsid w:val="00A42AB7"/>
    <w:rsid w:val="00BA7E01"/>
    <w:rsid w:val="00DC5651"/>
    <w:rsid w:val="00E131CF"/>
    <w:rsid w:val="00E94F12"/>
    <w:rsid w:val="00ED1425"/>
    <w:rsid w:val="00F6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2012-02-22T23:35:00Z</dcterms:created>
  <dcterms:modified xsi:type="dcterms:W3CDTF">2012-03-30T23:39:00Z</dcterms:modified>
</cp:coreProperties>
</file>